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49" w:rsidRDefault="00DB6F49" w:rsidP="00DB6F49"/>
    <w:p w:rsidR="00DB6F49" w:rsidRPr="00EF2C1B" w:rsidRDefault="00DB6F49" w:rsidP="00DB6F49">
      <w:pPr>
        <w:rPr>
          <w:rFonts w:ascii="Times New Roman" w:hAnsi="Times New Roman"/>
        </w:rPr>
      </w:pPr>
    </w:p>
    <w:p w:rsidR="00DB6F49" w:rsidRPr="00EF2C1B" w:rsidRDefault="00DB6F49" w:rsidP="00DB6F49">
      <w:pPr>
        <w:pStyle w:val="Zhlav"/>
        <w:tabs>
          <w:tab w:val="left" w:pos="708"/>
        </w:tabs>
        <w:rPr>
          <w:rFonts w:ascii="Times New Roman" w:hAnsi="Times New Roman"/>
          <w:b/>
          <w:bCs/>
          <w:sz w:val="28"/>
          <w:szCs w:val="28"/>
        </w:rPr>
      </w:pPr>
      <w:r w:rsidRPr="00EF2C1B">
        <w:rPr>
          <w:rFonts w:ascii="Times New Roman" w:hAnsi="Times New Roman"/>
          <w:noProof/>
        </w:rPr>
        <w:drawing>
          <wp:anchor distT="0" distB="0" distL="114300" distR="114300" simplePos="0" relativeHeight="251657216" behindDoc="0" locked="0" layoutInCell="0" allowOverlap="1">
            <wp:simplePos x="0" y="0"/>
            <wp:positionH relativeFrom="column">
              <wp:posOffset>4528820</wp:posOffset>
            </wp:positionH>
            <wp:positionV relativeFrom="paragraph">
              <wp:posOffset>-881380</wp:posOffset>
            </wp:positionV>
            <wp:extent cx="1131570" cy="12382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570" cy="1238250"/>
                    </a:xfrm>
                    <a:prstGeom prst="rect">
                      <a:avLst/>
                    </a:prstGeom>
                    <a:noFill/>
                  </pic:spPr>
                </pic:pic>
              </a:graphicData>
            </a:graphic>
          </wp:anchor>
        </w:drawing>
      </w:r>
      <w:r w:rsidRPr="00EF2C1B">
        <w:rPr>
          <w:rFonts w:ascii="Times New Roman" w:hAnsi="Times New Roman"/>
          <w:b/>
          <w:bCs/>
          <w:sz w:val="28"/>
          <w:szCs w:val="28"/>
        </w:rPr>
        <w:t xml:space="preserve">   Mateřská škola speciální Sluníčko</w:t>
      </w:r>
      <w:r w:rsidRPr="00EF2C1B">
        <w:rPr>
          <w:rFonts w:ascii="Times New Roman" w:hAnsi="Times New Roman"/>
          <w:b/>
          <w:bCs/>
          <w:spacing w:val="16"/>
          <w:sz w:val="28"/>
          <w:szCs w:val="28"/>
        </w:rPr>
        <w:t xml:space="preserve">, </w:t>
      </w:r>
      <w:r w:rsidRPr="00EF2C1B">
        <w:rPr>
          <w:rFonts w:ascii="Times New Roman" w:hAnsi="Times New Roman"/>
          <w:b/>
          <w:bCs/>
          <w:sz w:val="28"/>
          <w:szCs w:val="28"/>
        </w:rPr>
        <w:t>Praha 5, Deylova 3</w:t>
      </w:r>
    </w:p>
    <w:p w:rsidR="00DB6F49" w:rsidRDefault="00DB6F49" w:rsidP="00DB6F49">
      <w:pPr>
        <w:pBdr>
          <w:bottom w:val="single" w:sz="12" w:space="1" w:color="auto"/>
        </w:pBdr>
        <w:rPr>
          <w:b/>
          <w:bCs/>
          <w:spacing w:val="16"/>
          <w:sz w:val="24"/>
          <w:szCs w:val="24"/>
        </w:rPr>
      </w:pPr>
    </w:p>
    <w:p w:rsidR="00DB6F49" w:rsidRDefault="00B66D2D" w:rsidP="00DB6F49">
      <w:pPr>
        <w:pStyle w:val="Nadpis8"/>
        <w:spacing w:before="0" w:after="0" w:line="360" w:lineRule="auto"/>
        <w:rPr>
          <w:rFonts w:cs="Arial"/>
        </w:rPr>
      </w:pPr>
      <w:r>
        <w:rPr>
          <w:rFonts w:cs="Arial"/>
        </w:rPr>
        <w:t xml:space="preserve">                                                              </w:t>
      </w:r>
    </w:p>
    <w:p w:rsidR="00B66D2D" w:rsidRPr="00B66D2D" w:rsidRDefault="00B66D2D" w:rsidP="00B66D2D">
      <w:r>
        <w:t xml:space="preserve">                                                                                                                                             </w:t>
      </w:r>
      <w:r w:rsidR="00E53E60">
        <w:t xml:space="preserve">             </w:t>
      </w:r>
    </w:p>
    <w:p w:rsidR="00DB6F49" w:rsidRDefault="00DB6F49" w:rsidP="00DB6F49"/>
    <w:p w:rsidR="00DB6F49" w:rsidRDefault="00DB6F49" w:rsidP="00DB6F49"/>
    <w:p w:rsidR="00DB6F49" w:rsidRDefault="00DB6F49" w:rsidP="00DB6F49"/>
    <w:p w:rsidR="00911678" w:rsidRDefault="00911678" w:rsidP="00DB6F49"/>
    <w:p w:rsidR="00DB6F49" w:rsidRDefault="00DB6F49" w:rsidP="00DB6F49"/>
    <w:tbl>
      <w:tblPr>
        <w:tblStyle w:val="Mkatabulky"/>
        <w:tblW w:w="0" w:type="auto"/>
        <w:tblLook w:val="04A0" w:firstRow="1" w:lastRow="0" w:firstColumn="1" w:lastColumn="0" w:noHBand="0" w:noVBand="1"/>
      </w:tblPr>
      <w:tblGrid>
        <w:gridCol w:w="9288"/>
      </w:tblGrid>
      <w:tr w:rsidR="00EF2C1B" w:rsidTr="00EF2C1B">
        <w:tc>
          <w:tcPr>
            <w:tcW w:w="9288" w:type="dxa"/>
          </w:tcPr>
          <w:p w:rsidR="00EF2C1B" w:rsidRDefault="00EF2C1B" w:rsidP="00911678">
            <w:pPr>
              <w:jc w:val="center"/>
              <w:rPr>
                <w:sz w:val="36"/>
                <w:szCs w:val="36"/>
              </w:rPr>
            </w:pPr>
          </w:p>
          <w:p w:rsidR="00EF2C1B" w:rsidRPr="00EF2C1B" w:rsidRDefault="00EF2C1B" w:rsidP="00911678">
            <w:pPr>
              <w:jc w:val="center"/>
              <w:rPr>
                <w:rFonts w:ascii="Times New Roman" w:hAnsi="Times New Roman"/>
                <w:b/>
                <w:sz w:val="36"/>
                <w:szCs w:val="36"/>
                <w:u w:val="single"/>
              </w:rPr>
            </w:pPr>
            <w:r w:rsidRPr="00EF2C1B">
              <w:rPr>
                <w:rFonts w:ascii="Times New Roman" w:hAnsi="Times New Roman"/>
                <w:b/>
                <w:sz w:val="36"/>
                <w:szCs w:val="36"/>
                <w:u w:val="single"/>
              </w:rPr>
              <w:t>ŠKOLNÍ ŘÁD</w:t>
            </w:r>
          </w:p>
          <w:p w:rsidR="00EF2C1B" w:rsidRDefault="00EF2C1B" w:rsidP="00911678">
            <w:pPr>
              <w:jc w:val="center"/>
              <w:rPr>
                <w:sz w:val="36"/>
                <w:szCs w:val="36"/>
              </w:rPr>
            </w:pPr>
          </w:p>
        </w:tc>
      </w:tr>
    </w:tbl>
    <w:p w:rsidR="00DB6F49" w:rsidRPr="00911678" w:rsidRDefault="00DB6F49" w:rsidP="00911678">
      <w:pPr>
        <w:jc w:val="center"/>
        <w:rPr>
          <w:sz w:val="36"/>
          <w:szCs w:val="36"/>
        </w:rPr>
      </w:pPr>
    </w:p>
    <w:p w:rsidR="00911678" w:rsidRDefault="00911678" w:rsidP="00DB6F49"/>
    <w:p w:rsidR="00911678" w:rsidRDefault="00911678" w:rsidP="00DB6F49"/>
    <w:p w:rsidR="00911678" w:rsidRDefault="00911678" w:rsidP="00DB6F49"/>
    <w:p w:rsidR="00911678" w:rsidRDefault="00911678" w:rsidP="00DB6F49"/>
    <w:p w:rsidR="00540EDB" w:rsidRDefault="00540EDB" w:rsidP="00DB6F49"/>
    <w:p w:rsidR="00540EDB" w:rsidRDefault="00540EDB" w:rsidP="00DB6F49"/>
    <w:p w:rsidR="00540EDB" w:rsidRDefault="00540EDB" w:rsidP="00DB6F49"/>
    <w:p w:rsidR="00540EDB" w:rsidRDefault="00540EDB" w:rsidP="00DB6F49"/>
    <w:p w:rsidR="00540EDB" w:rsidRDefault="00540EDB" w:rsidP="00DB6F49"/>
    <w:p w:rsidR="00540EDB" w:rsidRDefault="00540EDB" w:rsidP="00DB6F49"/>
    <w:p w:rsidR="00540EDB" w:rsidRDefault="00AE5722" w:rsidP="00DB6F49">
      <w:r>
        <w:t xml:space="preserve">    Platnost</w:t>
      </w:r>
      <w:r w:rsidR="00B236EF">
        <w:t xml:space="preserve"> od </w:t>
      </w:r>
      <w:proofErr w:type="gramStart"/>
      <w:r w:rsidR="00B236EF">
        <w:t>1.9.2019</w:t>
      </w:r>
      <w:proofErr w:type="gramEnd"/>
    </w:p>
    <w:p w:rsidR="00DB6F49" w:rsidRDefault="00DB6F49" w:rsidP="00DB6F49"/>
    <w:p w:rsidR="00DB6F49" w:rsidRDefault="00DB6F49" w:rsidP="00DB6F49">
      <w:pPr>
        <w:pStyle w:val="Zpat"/>
        <w:rPr>
          <w:b/>
          <w:sz w:val="18"/>
          <w:szCs w:val="18"/>
        </w:rPr>
      </w:pPr>
      <w:r>
        <w:rPr>
          <w:b/>
          <w:sz w:val="18"/>
          <w:szCs w:val="18"/>
        </w:rPr>
        <w:t xml:space="preserve">Zřizovatel MHMP, Mariánské nám. </w:t>
      </w:r>
      <w:r>
        <w:rPr>
          <w:noProof/>
        </w:rPr>
        <w:drawing>
          <wp:anchor distT="0" distB="0" distL="114300" distR="114300" simplePos="0" relativeHeight="251658240" behindDoc="1" locked="0" layoutInCell="0" allowOverlap="1">
            <wp:simplePos x="0" y="0"/>
            <wp:positionH relativeFrom="column">
              <wp:posOffset>-617855</wp:posOffset>
            </wp:positionH>
            <wp:positionV relativeFrom="paragraph">
              <wp:posOffset>115570</wp:posOffset>
            </wp:positionV>
            <wp:extent cx="656590" cy="561975"/>
            <wp:effectExtent l="0" t="0" r="0" b="9525"/>
            <wp:wrapTight wrapText="bothSides">
              <wp:wrapPolygon edited="0">
                <wp:start x="0" y="0"/>
                <wp:lineTo x="0" y="21234"/>
                <wp:lineTo x="20681" y="21234"/>
                <wp:lineTo x="2068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56590" cy="561975"/>
                    </a:xfrm>
                    <a:prstGeom prst="rect">
                      <a:avLst/>
                    </a:prstGeom>
                    <a:noFill/>
                  </pic:spPr>
                </pic:pic>
              </a:graphicData>
            </a:graphic>
          </wp:anchor>
        </w:drawing>
      </w:r>
      <w:r>
        <w:rPr>
          <w:b/>
          <w:sz w:val="18"/>
          <w:szCs w:val="18"/>
        </w:rPr>
        <w:t>2</w:t>
      </w:r>
      <w:r>
        <w:rPr>
          <w:sz w:val="18"/>
          <w:szCs w:val="18"/>
        </w:rPr>
        <w:t xml:space="preserve"> </w:t>
      </w:r>
    </w:p>
    <w:p w:rsidR="00DB6F49" w:rsidRDefault="00DB6F49" w:rsidP="00DB6F49">
      <w:pPr>
        <w:pStyle w:val="Zpat"/>
        <w:rPr>
          <w:b/>
          <w:sz w:val="18"/>
          <w:szCs w:val="18"/>
        </w:rPr>
      </w:pPr>
      <w:r>
        <w:rPr>
          <w:b/>
          <w:sz w:val="18"/>
          <w:szCs w:val="18"/>
        </w:rPr>
        <w:t xml:space="preserve">Tel.: 257 22 50 34,  e-mail:       </w:t>
      </w:r>
    </w:p>
    <w:p w:rsidR="00DB6F49" w:rsidRDefault="00DB6F49" w:rsidP="00DB6F49">
      <w:pPr>
        <w:pStyle w:val="Zpat"/>
        <w:rPr>
          <w:sz w:val="18"/>
          <w:szCs w:val="18"/>
        </w:rPr>
      </w:pPr>
      <w:r>
        <w:rPr>
          <w:b/>
          <w:sz w:val="18"/>
          <w:szCs w:val="18"/>
        </w:rPr>
        <w:t xml:space="preserve"> sps.deylova@zris.mepnet.cz   </w:t>
      </w:r>
      <w:r>
        <w:rPr>
          <w:sz w:val="18"/>
          <w:szCs w:val="18"/>
        </w:rPr>
        <w:t xml:space="preserve"> </w:t>
      </w:r>
    </w:p>
    <w:p w:rsidR="00DB6F49" w:rsidRDefault="00DB6F49" w:rsidP="00DB6F49">
      <w:pPr>
        <w:pStyle w:val="Zpat"/>
        <w:rPr>
          <w:b/>
          <w:sz w:val="18"/>
          <w:szCs w:val="18"/>
        </w:rPr>
      </w:pPr>
      <w:r>
        <w:rPr>
          <w:sz w:val="18"/>
          <w:szCs w:val="18"/>
        </w:rPr>
        <w:t xml:space="preserve">        </w:t>
      </w:r>
      <w:r>
        <w:rPr>
          <w:b/>
          <w:sz w:val="18"/>
          <w:szCs w:val="18"/>
        </w:rPr>
        <w:t>IČO 63 83 17</w:t>
      </w:r>
    </w:p>
    <w:p w:rsidR="009A4BD9" w:rsidRDefault="009A4BD9"/>
    <w:p w:rsidR="007B6F1F" w:rsidRPr="00EC2817" w:rsidRDefault="00AE5722" w:rsidP="00AE5722">
      <w:pPr>
        <w:pStyle w:val="Default"/>
        <w:jc w:val="both"/>
        <w:rPr>
          <w:color w:val="auto"/>
        </w:rPr>
      </w:pPr>
      <w:r>
        <w:rPr>
          <w:rFonts w:eastAsia="Times New Roman"/>
          <w:color w:val="auto"/>
          <w:lang w:eastAsia="cs-CZ"/>
        </w:rPr>
        <w:lastRenderedPageBreak/>
        <w:t xml:space="preserve">Ředitelka </w:t>
      </w:r>
      <w:r w:rsidR="004A6EEE">
        <w:rPr>
          <w:color w:val="auto"/>
        </w:rPr>
        <w:t>Mateřské školy s</w:t>
      </w:r>
      <w:r w:rsidR="007B6F1F" w:rsidRPr="00EC2817">
        <w:rPr>
          <w:color w:val="auto"/>
        </w:rPr>
        <w:t>peciální Sluníčko,</w:t>
      </w:r>
      <w:r>
        <w:rPr>
          <w:color w:val="auto"/>
        </w:rPr>
        <w:t xml:space="preserve"> Deylova 3,</w:t>
      </w:r>
      <w:r w:rsidR="007B6F1F" w:rsidRPr="00EC2817">
        <w:rPr>
          <w:color w:val="auto"/>
        </w:rPr>
        <w:t xml:space="preserve"> Praha 5 </w:t>
      </w:r>
      <w:r>
        <w:rPr>
          <w:color w:val="auto"/>
        </w:rPr>
        <w:t>v souladu s § 3</w:t>
      </w:r>
      <w:r w:rsidR="004A6EEE">
        <w:rPr>
          <w:color w:val="auto"/>
        </w:rPr>
        <w:t xml:space="preserve">0 </w:t>
      </w:r>
      <w:proofErr w:type="gramStart"/>
      <w:r w:rsidR="004A6EEE">
        <w:rPr>
          <w:color w:val="auto"/>
        </w:rPr>
        <w:t>odst.3 Zákona</w:t>
      </w:r>
      <w:proofErr w:type="gramEnd"/>
      <w:r w:rsidR="004A6EEE">
        <w:rPr>
          <w:color w:val="auto"/>
        </w:rPr>
        <w:t xml:space="preserve"> č. 561/2004 Sb.</w:t>
      </w:r>
      <w:r>
        <w:rPr>
          <w:color w:val="auto"/>
        </w:rPr>
        <w:t xml:space="preserve"> </w:t>
      </w:r>
      <w:r w:rsidR="007B6F1F" w:rsidRPr="00EC2817">
        <w:rPr>
          <w:color w:val="auto"/>
        </w:rPr>
        <w:t>o předškolním, základním, středním, vyš</w:t>
      </w:r>
      <w:r w:rsidR="00EF2C1B" w:rsidRPr="00EC2817">
        <w:rPr>
          <w:color w:val="auto"/>
        </w:rPr>
        <w:t xml:space="preserve">ším odborném a jiném vzdělávání </w:t>
      </w:r>
      <w:r>
        <w:rPr>
          <w:color w:val="auto"/>
        </w:rPr>
        <w:t>(dále jen ,, školský zákon“ ), ve znění pozdějších předpisů, vydává školní řád, kterým se upřesňují vzájemné vztahy mezi dětmi, jejich zákonnými zástupci a zaměstnanci školy podle konkrétních podmínek uplatněných v mateřské škole.</w:t>
      </w:r>
    </w:p>
    <w:p w:rsidR="007B6F1F" w:rsidRPr="00EC2817" w:rsidRDefault="007B6F1F" w:rsidP="007B6F1F">
      <w:pPr>
        <w:pStyle w:val="Default"/>
        <w:rPr>
          <w:color w:val="auto"/>
        </w:rPr>
      </w:pPr>
    </w:p>
    <w:p w:rsidR="007B6F1F" w:rsidRPr="00EC2817" w:rsidRDefault="007B6F1F" w:rsidP="007B6F1F">
      <w:pPr>
        <w:pStyle w:val="Default"/>
        <w:rPr>
          <w:color w:val="auto"/>
        </w:rPr>
      </w:pPr>
    </w:p>
    <w:p w:rsidR="007B6F1F" w:rsidRPr="00EC2817" w:rsidRDefault="007B6F1F" w:rsidP="007B6F1F">
      <w:pPr>
        <w:pStyle w:val="Default"/>
        <w:rPr>
          <w:color w:val="auto"/>
        </w:rPr>
      </w:pPr>
    </w:p>
    <w:p w:rsidR="007B6F1F" w:rsidRPr="00B66D2D" w:rsidRDefault="007B6F1F" w:rsidP="007B6F1F">
      <w:pPr>
        <w:rPr>
          <w:rFonts w:ascii="Times New Roman" w:hAnsi="Times New Roman"/>
          <w:sz w:val="24"/>
          <w:szCs w:val="24"/>
          <w:u w:val="single"/>
        </w:rPr>
      </w:pPr>
      <w:r w:rsidRPr="00B66D2D">
        <w:rPr>
          <w:rFonts w:ascii="Times New Roman" w:hAnsi="Times New Roman"/>
          <w:b/>
          <w:bCs/>
          <w:sz w:val="24"/>
          <w:szCs w:val="24"/>
          <w:u w:val="single"/>
        </w:rPr>
        <w:t>Ustanoveni školního řádu:</w:t>
      </w:r>
    </w:p>
    <w:p w:rsidR="007B6F1F" w:rsidRPr="00B66D2D" w:rsidRDefault="007B6F1F" w:rsidP="007B6F1F">
      <w:pPr>
        <w:rPr>
          <w:rFonts w:ascii="Times New Roman" w:hAnsi="Times New Roman"/>
          <w:sz w:val="24"/>
          <w:szCs w:val="24"/>
        </w:rPr>
      </w:pPr>
      <w:r w:rsidRPr="00EC2817">
        <w:rPr>
          <w:rFonts w:ascii="Times New Roman" w:hAnsi="Times New Roman"/>
          <w:sz w:val="24"/>
          <w:szCs w:val="24"/>
        </w:rPr>
        <w:t xml:space="preserve">      </w:t>
      </w:r>
    </w:p>
    <w:p w:rsidR="007B6F1F" w:rsidRPr="00AE5722" w:rsidRDefault="007B6F1F" w:rsidP="007B6F1F">
      <w:pPr>
        <w:pStyle w:val="Odstavecseseznamem"/>
        <w:numPr>
          <w:ilvl w:val="0"/>
          <w:numId w:val="18"/>
        </w:numPr>
        <w:rPr>
          <w:rFonts w:ascii="Times New Roman" w:hAnsi="Times New Roman"/>
          <w:b/>
          <w:sz w:val="24"/>
          <w:szCs w:val="24"/>
        </w:rPr>
      </w:pPr>
      <w:r w:rsidRPr="00AE5722">
        <w:rPr>
          <w:rFonts w:ascii="Times New Roman" w:hAnsi="Times New Roman"/>
          <w:b/>
          <w:sz w:val="24"/>
          <w:szCs w:val="24"/>
        </w:rPr>
        <w:t>Údaje o zařízení</w:t>
      </w:r>
    </w:p>
    <w:p w:rsidR="007B6F1F" w:rsidRPr="00AE5722" w:rsidRDefault="007B6F1F" w:rsidP="007B6F1F">
      <w:pPr>
        <w:pStyle w:val="Odstavecseseznamem"/>
        <w:ind w:left="1080"/>
        <w:rPr>
          <w:rFonts w:ascii="Times New Roman" w:hAnsi="Times New Roman"/>
          <w:b/>
          <w:sz w:val="24"/>
          <w:szCs w:val="24"/>
        </w:rPr>
      </w:pPr>
    </w:p>
    <w:p w:rsidR="007B6F1F" w:rsidRPr="00AE5722" w:rsidRDefault="007B6F1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Podrobnosti k výkonu práv a povinností dětí a jejich zákonných zástupců ve škole a podrobnosti o pravidlech vzájemných vztahů s pedagogickými pracovníky a ostatními zaměstnanci školy</w:t>
      </w: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7B6F1F"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 xml:space="preserve">rovoz a vnitřní režim školy </w:t>
      </w: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7B6F1F"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 xml:space="preserve">odmínky zajištění bezpečnosti a ochrany zdraví dětí, žáků nebo studentů a jejich ochrany před sociálně patologickými jevy a před projevy diskriminace, nepřátelství nebo násilí </w:t>
      </w:r>
    </w:p>
    <w:p w:rsidR="007B6F1F" w:rsidRPr="00AE5722" w:rsidRDefault="007B6F1F" w:rsidP="007B6F1F">
      <w:pPr>
        <w:pStyle w:val="Odstavecseseznamem"/>
        <w:rPr>
          <w:rFonts w:ascii="Times New Roman" w:eastAsiaTheme="minorHAnsi" w:hAnsi="Times New Roman"/>
          <w:b/>
          <w:sz w:val="24"/>
          <w:szCs w:val="24"/>
          <w:lang w:eastAsia="en-US"/>
        </w:rPr>
      </w:pPr>
    </w:p>
    <w:p w:rsidR="007B6F1F" w:rsidRPr="00AE5722" w:rsidRDefault="007B6F1F" w:rsidP="007B6F1F">
      <w:pPr>
        <w:pStyle w:val="Odstavecseseznamem"/>
        <w:overflowPunct/>
        <w:spacing w:before="0" w:after="0"/>
        <w:ind w:left="1080"/>
        <w:rPr>
          <w:rFonts w:ascii="Times New Roman" w:eastAsiaTheme="minorHAnsi" w:hAnsi="Times New Roman"/>
          <w:b/>
          <w:sz w:val="24"/>
          <w:szCs w:val="24"/>
          <w:lang w:eastAsia="en-US"/>
        </w:rPr>
      </w:pPr>
    </w:p>
    <w:p w:rsidR="00E26ED2" w:rsidRPr="00AE5722" w:rsidRDefault="00146BEF" w:rsidP="007B6F1F">
      <w:pPr>
        <w:pStyle w:val="Odstavecseseznamem"/>
        <w:numPr>
          <w:ilvl w:val="0"/>
          <w:numId w:val="18"/>
        </w:numPr>
        <w:overflowPunct/>
        <w:spacing w:before="0" w:after="0"/>
        <w:rPr>
          <w:rFonts w:ascii="Times New Roman" w:eastAsiaTheme="minorHAnsi" w:hAnsi="Times New Roman"/>
          <w:b/>
          <w:sz w:val="24"/>
          <w:szCs w:val="24"/>
          <w:lang w:eastAsia="en-US"/>
        </w:rPr>
      </w:pPr>
      <w:r w:rsidRPr="00AE5722">
        <w:rPr>
          <w:rFonts w:ascii="Times New Roman" w:eastAsiaTheme="minorHAnsi" w:hAnsi="Times New Roman"/>
          <w:b/>
          <w:sz w:val="24"/>
          <w:szCs w:val="24"/>
          <w:lang w:eastAsia="en-US"/>
        </w:rPr>
        <w:t>P</w:t>
      </w:r>
      <w:r w:rsidR="007B6F1F" w:rsidRPr="00AE5722">
        <w:rPr>
          <w:rFonts w:ascii="Times New Roman" w:eastAsiaTheme="minorHAnsi" w:hAnsi="Times New Roman"/>
          <w:b/>
          <w:sz w:val="24"/>
          <w:szCs w:val="24"/>
          <w:lang w:eastAsia="en-US"/>
        </w:rPr>
        <w:t>odmínky zacházení s majetkem školy nebo školského zařízení ze strany dětí</w:t>
      </w: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Default="00A6198F"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Upřesnění podmínek pro přijetí a ukončení vzdělávání dítěte v mateřské škole</w:t>
      </w:r>
    </w:p>
    <w:p w:rsidR="00CB5962" w:rsidRDefault="00CB5962" w:rsidP="00CB5962">
      <w:pPr>
        <w:pStyle w:val="Odstavecseseznamem"/>
        <w:overflowPunct/>
        <w:spacing w:before="0" w:after="0"/>
        <w:ind w:left="1080"/>
        <w:rPr>
          <w:rFonts w:ascii="Times New Roman" w:eastAsiaTheme="minorHAnsi" w:hAnsi="Times New Roman"/>
          <w:b/>
          <w:sz w:val="24"/>
          <w:szCs w:val="24"/>
          <w:lang w:eastAsia="en-US"/>
        </w:rPr>
      </w:pPr>
    </w:p>
    <w:p w:rsidR="00CB5962" w:rsidRDefault="00CB5962"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Povinné předškolní vzdělávání</w:t>
      </w:r>
    </w:p>
    <w:p w:rsidR="00A6198F" w:rsidRDefault="00A6198F" w:rsidP="00A6198F">
      <w:pPr>
        <w:pStyle w:val="Odstavecseseznamem"/>
        <w:overflowPunct/>
        <w:spacing w:before="0" w:after="0"/>
        <w:ind w:left="1080"/>
        <w:rPr>
          <w:rFonts w:ascii="Times New Roman" w:eastAsiaTheme="minorHAnsi" w:hAnsi="Times New Roman"/>
          <w:b/>
          <w:sz w:val="24"/>
          <w:szCs w:val="24"/>
          <w:lang w:eastAsia="en-US"/>
        </w:rPr>
      </w:pPr>
    </w:p>
    <w:p w:rsidR="00A6198F" w:rsidRPr="00AE5722" w:rsidRDefault="00A6198F" w:rsidP="00146BEF">
      <w:pPr>
        <w:pStyle w:val="Odstavecseseznamem"/>
        <w:numPr>
          <w:ilvl w:val="0"/>
          <w:numId w:val="18"/>
        </w:numPr>
        <w:overflowPunct/>
        <w:spacing w:before="0" w:after="0"/>
        <w:rPr>
          <w:rFonts w:ascii="Times New Roman" w:eastAsiaTheme="minorHAnsi" w:hAnsi="Times New Roman"/>
          <w:b/>
          <w:sz w:val="24"/>
          <w:szCs w:val="24"/>
          <w:lang w:eastAsia="en-US"/>
        </w:rPr>
      </w:pPr>
      <w:r>
        <w:rPr>
          <w:rFonts w:ascii="Times New Roman" w:eastAsiaTheme="minorHAnsi" w:hAnsi="Times New Roman"/>
          <w:b/>
          <w:sz w:val="24"/>
          <w:szCs w:val="24"/>
          <w:lang w:eastAsia="en-US"/>
        </w:rPr>
        <w:t>Závěrečná ustanovení</w:t>
      </w:r>
    </w:p>
    <w:p w:rsidR="007B6F1F" w:rsidRPr="00AE5722" w:rsidRDefault="007B6F1F" w:rsidP="007B6F1F">
      <w:pPr>
        <w:overflowPunct/>
        <w:spacing w:before="0" w:after="0"/>
        <w:rPr>
          <w:rFonts w:ascii="Times New Roman" w:eastAsiaTheme="minorHAnsi" w:hAnsi="Times New Roman"/>
          <w:b/>
          <w:sz w:val="24"/>
          <w:szCs w:val="24"/>
          <w:lang w:eastAsia="en-US"/>
        </w:rPr>
      </w:pPr>
    </w:p>
    <w:p w:rsidR="007B6F1F" w:rsidRPr="00EC2817" w:rsidRDefault="007B6F1F" w:rsidP="007B6F1F">
      <w:pPr>
        <w:overflowPunct/>
        <w:spacing w:before="0" w:after="0"/>
        <w:rPr>
          <w:rFonts w:ascii="Times New Roman" w:eastAsiaTheme="minorHAnsi" w:hAnsi="Times New Roman"/>
          <w:color w:val="000000"/>
          <w:sz w:val="24"/>
          <w:szCs w:val="24"/>
          <w:lang w:eastAsia="en-US"/>
        </w:rPr>
      </w:pPr>
    </w:p>
    <w:p w:rsidR="007B6F1F" w:rsidRPr="00EC2817" w:rsidRDefault="007B6F1F" w:rsidP="007B6F1F">
      <w:pPr>
        <w:overflowPunct/>
        <w:spacing w:before="0" w:after="0"/>
        <w:rPr>
          <w:rFonts w:ascii="Times New Roman" w:eastAsiaTheme="minorHAnsi" w:hAnsi="Times New Roman"/>
          <w:color w:val="000000"/>
          <w:sz w:val="24"/>
          <w:szCs w:val="24"/>
          <w:lang w:eastAsia="en-US"/>
        </w:rPr>
      </w:pPr>
    </w:p>
    <w:p w:rsidR="005E44D5" w:rsidRDefault="005E44D5"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Default="00AE5722" w:rsidP="007B6F1F">
      <w:pPr>
        <w:overflowPunct/>
        <w:spacing w:before="0" w:after="0"/>
        <w:rPr>
          <w:rFonts w:ascii="Times New Roman" w:eastAsiaTheme="minorHAnsi" w:hAnsi="Times New Roman"/>
          <w:color w:val="000000"/>
          <w:sz w:val="24"/>
          <w:szCs w:val="24"/>
          <w:lang w:eastAsia="en-US"/>
        </w:rPr>
      </w:pPr>
    </w:p>
    <w:p w:rsidR="00AE5722" w:rsidRPr="00EC2817" w:rsidRDefault="00AE5722" w:rsidP="007B6F1F">
      <w:pPr>
        <w:overflowPunct/>
        <w:spacing w:before="0" w:after="0"/>
        <w:rPr>
          <w:rFonts w:ascii="Times New Roman" w:eastAsiaTheme="minorHAnsi" w:hAnsi="Times New Roman"/>
          <w:color w:val="000000"/>
          <w:sz w:val="24"/>
          <w:szCs w:val="24"/>
          <w:lang w:eastAsia="en-US"/>
        </w:rPr>
      </w:pPr>
    </w:p>
    <w:p w:rsidR="005E44D5" w:rsidRPr="00EC2817" w:rsidRDefault="005E44D5" w:rsidP="007B6F1F">
      <w:pPr>
        <w:overflowPunct/>
        <w:spacing w:before="0" w:after="0"/>
        <w:rPr>
          <w:rFonts w:ascii="Times New Roman" w:eastAsiaTheme="minorHAnsi" w:hAnsi="Times New Roman"/>
          <w:color w:val="000000"/>
          <w:sz w:val="24"/>
          <w:szCs w:val="24"/>
          <w:lang w:eastAsia="en-US"/>
        </w:rPr>
      </w:pPr>
    </w:p>
    <w:p w:rsidR="005E44D5" w:rsidRPr="00EC2817" w:rsidRDefault="005E44D5" w:rsidP="007B6F1F">
      <w:pPr>
        <w:overflowPunct/>
        <w:spacing w:before="0" w:after="0"/>
        <w:rPr>
          <w:rFonts w:ascii="Times New Roman" w:eastAsiaTheme="minorHAnsi" w:hAnsi="Times New Roman"/>
          <w:color w:val="000000"/>
          <w:sz w:val="24"/>
          <w:szCs w:val="24"/>
          <w:lang w:eastAsia="en-US"/>
        </w:rPr>
      </w:pPr>
    </w:p>
    <w:p w:rsidR="00EF2C1B" w:rsidRPr="00EC2817" w:rsidRDefault="00EF2C1B">
      <w:pPr>
        <w:rPr>
          <w:rFonts w:ascii="Times New Roman" w:hAnsi="Times New Roman"/>
          <w:sz w:val="24"/>
          <w:szCs w:val="24"/>
        </w:rPr>
      </w:pPr>
    </w:p>
    <w:p w:rsidR="00911678" w:rsidRPr="00A6198F" w:rsidRDefault="00911678" w:rsidP="00911678">
      <w:pPr>
        <w:pStyle w:val="Odstavecseseznamem"/>
        <w:numPr>
          <w:ilvl w:val="0"/>
          <w:numId w:val="1"/>
        </w:numPr>
        <w:rPr>
          <w:rFonts w:ascii="Times New Roman" w:hAnsi="Times New Roman"/>
          <w:b/>
          <w:color w:val="FF0000"/>
          <w:sz w:val="24"/>
          <w:szCs w:val="24"/>
          <w:u w:val="single"/>
        </w:rPr>
      </w:pPr>
      <w:r w:rsidRPr="00A6198F">
        <w:rPr>
          <w:rFonts w:ascii="Times New Roman" w:hAnsi="Times New Roman"/>
          <w:b/>
          <w:color w:val="FF0000"/>
          <w:sz w:val="24"/>
          <w:szCs w:val="24"/>
          <w:u w:val="single"/>
        </w:rPr>
        <w:t>Údaje o zařízení</w:t>
      </w:r>
    </w:p>
    <w:p w:rsidR="00911678" w:rsidRPr="00A6198F" w:rsidRDefault="00911678" w:rsidP="00911678">
      <w:pPr>
        <w:pStyle w:val="Odstavecseseznamem"/>
        <w:ind w:left="1080"/>
        <w:rPr>
          <w:rFonts w:ascii="Times New Roman" w:hAnsi="Times New Roman"/>
          <w:color w:val="FF0000"/>
          <w:sz w:val="24"/>
          <w:szCs w:val="24"/>
          <w:u w:val="single"/>
        </w:rPr>
      </w:pP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Název právnické osoby:</w:t>
      </w:r>
    </w:p>
    <w:p w:rsidR="00CD1F92" w:rsidRPr="00EC2817" w:rsidRDefault="00CD1F92" w:rsidP="00CD1F92">
      <w:pPr>
        <w:rPr>
          <w:rFonts w:ascii="Times New Roman" w:hAnsi="Times New Roman"/>
          <w:b/>
          <w:sz w:val="24"/>
          <w:szCs w:val="24"/>
        </w:rPr>
      </w:pPr>
      <w:r w:rsidRPr="00EC2817">
        <w:rPr>
          <w:rFonts w:ascii="Times New Roman" w:hAnsi="Times New Roman"/>
          <w:b/>
          <w:sz w:val="24"/>
          <w:szCs w:val="24"/>
        </w:rPr>
        <w:t>Mateřská škola speciální Sluníčko, Praha 5, Deylova 3</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Adresa:        Deylova 3/233, 150 00 Praha 5</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Telefon:       257 22 50</w:t>
      </w:r>
      <w:r w:rsidR="00EF2C1B" w:rsidRPr="00EC2817">
        <w:rPr>
          <w:rFonts w:ascii="Times New Roman" w:hAnsi="Times New Roman"/>
          <w:sz w:val="24"/>
          <w:szCs w:val="24"/>
        </w:rPr>
        <w:t xml:space="preserve"> 34, 608 702 505</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E – mail       </w:t>
      </w:r>
      <w:hyperlink r:id="rId8" w:history="1">
        <w:r w:rsidRPr="00EC2817">
          <w:rPr>
            <w:rStyle w:val="Hypertextovodkaz"/>
            <w:rFonts w:ascii="Times New Roman" w:hAnsi="Times New Roman"/>
            <w:sz w:val="24"/>
            <w:szCs w:val="24"/>
          </w:rPr>
          <w:t>sps.deylova@zris.mepnet.cz</w:t>
        </w:r>
      </w:hyperlink>
    </w:p>
    <w:p w:rsidR="00CD1F92" w:rsidRPr="00EC2817" w:rsidRDefault="00AE5722" w:rsidP="00CD1F92">
      <w:pPr>
        <w:rPr>
          <w:rFonts w:ascii="Times New Roman" w:hAnsi="Times New Roman"/>
          <w:sz w:val="24"/>
          <w:szCs w:val="24"/>
        </w:rPr>
      </w:pPr>
      <w:r>
        <w:rPr>
          <w:rFonts w:ascii="Times New Roman" w:hAnsi="Times New Roman"/>
          <w:sz w:val="24"/>
          <w:szCs w:val="24"/>
        </w:rPr>
        <w:t xml:space="preserve">                   </w:t>
      </w:r>
      <w:r w:rsidR="00CD1F92" w:rsidRPr="00EC2817">
        <w:rPr>
          <w:rFonts w:ascii="Times New Roman" w:hAnsi="Times New Roman"/>
          <w:sz w:val="24"/>
          <w:szCs w:val="24"/>
        </w:rPr>
        <w:t xml:space="preserve">  </w:t>
      </w:r>
      <w:hyperlink r:id="rId9" w:history="1">
        <w:r w:rsidR="00EF2C1B" w:rsidRPr="00EC2817">
          <w:rPr>
            <w:rStyle w:val="Hypertextovodkaz"/>
            <w:rFonts w:ascii="Times New Roman" w:hAnsi="Times New Roman"/>
            <w:sz w:val="24"/>
            <w:szCs w:val="24"/>
          </w:rPr>
          <w:t>www.mssslunicko.cz</w:t>
        </w:r>
      </w:hyperlink>
    </w:p>
    <w:p w:rsidR="00CD1F92" w:rsidRPr="00EC2817" w:rsidRDefault="00EF2C1B" w:rsidP="00CD1F92">
      <w:pPr>
        <w:rPr>
          <w:rFonts w:ascii="Times New Roman" w:hAnsi="Times New Roman"/>
          <w:sz w:val="24"/>
          <w:szCs w:val="24"/>
        </w:rPr>
      </w:pPr>
      <w:r w:rsidRPr="00EC2817">
        <w:rPr>
          <w:rFonts w:ascii="Times New Roman" w:hAnsi="Times New Roman"/>
          <w:sz w:val="24"/>
          <w:szCs w:val="24"/>
        </w:rPr>
        <w:t>Ředitelka školy:   Mgr. Vendula Grossová</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Statutární zástupkyně ředitelky</w:t>
      </w:r>
      <w:r w:rsidR="00EC2817" w:rsidRPr="00EC2817">
        <w:rPr>
          <w:rFonts w:ascii="Times New Roman" w:hAnsi="Times New Roman"/>
          <w:sz w:val="24"/>
          <w:szCs w:val="24"/>
        </w:rPr>
        <w:t xml:space="preserve"> školy</w:t>
      </w:r>
      <w:r w:rsidRPr="00EC2817">
        <w:rPr>
          <w:rFonts w:ascii="Times New Roman" w:hAnsi="Times New Roman"/>
          <w:sz w:val="24"/>
          <w:szCs w:val="24"/>
        </w:rPr>
        <w:t>: Bc. Tereza Caisová</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Ředitelka je současně statutárním orgánem právnické osoby.</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Právní forma:  Příspěvková organizace                </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Zřizovatel:     Hlavní město Praha</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Adresa:          Mariánské náměstí 2</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 xml:space="preserve">                       110 01 Praha 1</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Právnická osoba byla zřízena na dobu neurčitou.</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Právnická osoba vykonává činnost školy a školských zařízení:</w:t>
      </w:r>
    </w:p>
    <w:p w:rsidR="00CD1F92" w:rsidRPr="00EC2817" w:rsidRDefault="00CD1F92" w:rsidP="00CD1F92">
      <w:pPr>
        <w:pStyle w:val="Nadpis2"/>
        <w:rPr>
          <w:rFonts w:ascii="Times New Roman" w:hAnsi="Times New Roman" w:cs="Times New Roman"/>
          <w:color w:val="auto"/>
          <w:sz w:val="24"/>
          <w:szCs w:val="24"/>
        </w:rPr>
      </w:pPr>
      <w:r w:rsidRPr="00EC2817">
        <w:rPr>
          <w:rFonts w:ascii="Times New Roman" w:hAnsi="Times New Roman" w:cs="Times New Roman"/>
          <w:color w:val="auto"/>
          <w:sz w:val="24"/>
          <w:szCs w:val="24"/>
        </w:rPr>
        <w:t>Speciální mateřská škola</w:t>
      </w:r>
    </w:p>
    <w:p w:rsidR="00CD1F92" w:rsidRPr="00EC2817" w:rsidRDefault="004A6EEE" w:rsidP="00CD1F92">
      <w:pPr>
        <w:pStyle w:val="Nadpis2"/>
        <w:rPr>
          <w:rFonts w:ascii="Times New Roman" w:hAnsi="Times New Roman" w:cs="Times New Roman"/>
          <w:b w:val="0"/>
          <w:color w:val="auto"/>
          <w:sz w:val="24"/>
          <w:szCs w:val="24"/>
        </w:rPr>
      </w:pPr>
      <w:r>
        <w:rPr>
          <w:rFonts w:ascii="Times New Roman" w:hAnsi="Times New Roman" w:cs="Times New Roman"/>
          <w:b w:val="0"/>
          <w:color w:val="auto"/>
          <w:sz w:val="24"/>
          <w:szCs w:val="24"/>
        </w:rPr>
        <w:t>Kapacita: 74 dětí</w:t>
      </w:r>
    </w:p>
    <w:p w:rsidR="00CD1F92" w:rsidRPr="00EC2817" w:rsidRDefault="00CD1F92" w:rsidP="00CD1F92">
      <w:pPr>
        <w:pStyle w:val="Nadpis2"/>
        <w:rPr>
          <w:rFonts w:ascii="Times New Roman" w:hAnsi="Times New Roman" w:cs="Times New Roman"/>
          <w:b w:val="0"/>
          <w:color w:val="auto"/>
          <w:sz w:val="24"/>
          <w:szCs w:val="24"/>
        </w:rPr>
      </w:pPr>
      <w:r w:rsidRPr="00EC2817">
        <w:rPr>
          <w:rFonts w:ascii="Times New Roman" w:hAnsi="Times New Roman" w:cs="Times New Roman"/>
          <w:b w:val="0"/>
          <w:color w:val="auto"/>
          <w:sz w:val="24"/>
          <w:szCs w:val="24"/>
        </w:rPr>
        <w:t>Místo pos</w:t>
      </w:r>
      <w:r w:rsidR="005C5D16">
        <w:rPr>
          <w:rFonts w:ascii="Times New Roman" w:hAnsi="Times New Roman" w:cs="Times New Roman"/>
          <w:b w:val="0"/>
          <w:color w:val="auto"/>
          <w:sz w:val="24"/>
          <w:szCs w:val="24"/>
        </w:rPr>
        <w:t>kytovaného vzdělávání: Deylova 233/3</w:t>
      </w:r>
      <w:r w:rsidRPr="00EC2817">
        <w:rPr>
          <w:rFonts w:ascii="Times New Roman" w:hAnsi="Times New Roman" w:cs="Times New Roman"/>
          <w:b w:val="0"/>
          <w:color w:val="auto"/>
          <w:sz w:val="24"/>
          <w:szCs w:val="24"/>
        </w:rPr>
        <w:t>, 150 00</w:t>
      </w:r>
      <w:r w:rsidR="005C5D16">
        <w:rPr>
          <w:rFonts w:ascii="Times New Roman" w:hAnsi="Times New Roman" w:cs="Times New Roman"/>
          <w:b w:val="0"/>
          <w:color w:val="auto"/>
          <w:sz w:val="24"/>
          <w:szCs w:val="24"/>
        </w:rPr>
        <w:t>,</w:t>
      </w:r>
      <w:r w:rsidRPr="00EC2817">
        <w:rPr>
          <w:rFonts w:ascii="Times New Roman" w:hAnsi="Times New Roman" w:cs="Times New Roman"/>
          <w:b w:val="0"/>
          <w:color w:val="auto"/>
          <w:sz w:val="24"/>
          <w:szCs w:val="24"/>
        </w:rPr>
        <w:t xml:space="preserve"> Praha 5 </w:t>
      </w:r>
    </w:p>
    <w:p w:rsidR="00CD1F92" w:rsidRPr="00EC2817" w:rsidRDefault="00CD1F92" w:rsidP="00CD1F92">
      <w:pPr>
        <w:pStyle w:val="Nadpis2"/>
        <w:rPr>
          <w:rFonts w:ascii="Times New Roman" w:hAnsi="Times New Roman" w:cs="Times New Roman"/>
          <w:color w:val="auto"/>
          <w:sz w:val="24"/>
          <w:szCs w:val="24"/>
        </w:rPr>
      </w:pPr>
      <w:r w:rsidRPr="00EC2817">
        <w:rPr>
          <w:rFonts w:ascii="Times New Roman" w:hAnsi="Times New Roman" w:cs="Times New Roman"/>
          <w:color w:val="auto"/>
          <w:sz w:val="24"/>
          <w:szCs w:val="24"/>
        </w:rPr>
        <w:t>Speciálně pedagogické centrum</w:t>
      </w:r>
    </w:p>
    <w:p w:rsidR="00CD1F92" w:rsidRPr="00EC2817" w:rsidRDefault="00CD1F92" w:rsidP="00CD1F92">
      <w:pPr>
        <w:pStyle w:val="Nadpis2"/>
        <w:rPr>
          <w:rFonts w:ascii="Times New Roman" w:hAnsi="Times New Roman" w:cs="Times New Roman"/>
          <w:sz w:val="24"/>
          <w:szCs w:val="24"/>
        </w:rPr>
      </w:pPr>
      <w:r w:rsidRPr="00EC2817">
        <w:rPr>
          <w:rFonts w:ascii="Times New Roman" w:hAnsi="Times New Roman" w:cs="Times New Roman"/>
          <w:b w:val="0"/>
          <w:color w:val="auto"/>
          <w:sz w:val="24"/>
          <w:szCs w:val="24"/>
        </w:rPr>
        <w:t>Kapacita: 130 dětí na jednoho pracovníka centra</w:t>
      </w:r>
    </w:p>
    <w:p w:rsidR="00CD1F92" w:rsidRPr="00EC2817" w:rsidRDefault="00CD1F92" w:rsidP="00CD1F92">
      <w:pPr>
        <w:pStyle w:val="Nadpis2"/>
        <w:rPr>
          <w:rFonts w:ascii="Times New Roman" w:hAnsi="Times New Roman" w:cs="Times New Roman"/>
          <w:b w:val="0"/>
          <w:color w:val="auto"/>
          <w:sz w:val="24"/>
          <w:szCs w:val="24"/>
        </w:rPr>
      </w:pPr>
      <w:r w:rsidRPr="00EC2817">
        <w:rPr>
          <w:rFonts w:ascii="Times New Roman" w:hAnsi="Times New Roman" w:cs="Times New Roman"/>
          <w:color w:val="auto"/>
          <w:sz w:val="24"/>
          <w:szCs w:val="24"/>
        </w:rPr>
        <w:t>Školní jídelna</w:t>
      </w:r>
    </w:p>
    <w:p w:rsidR="00CD1F92" w:rsidRPr="00EC2817" w:rsidRDefault="00CD1F92" w:rsidP="00CD1F92">
      <w:pPr>
        <w:rPr>
          <w:rFonts w:ascii="Times New Roman" w:hAnsi="Times New Roman"/>
          <w:sz w:val="24"/>
          <w:szCs w:val="24"/>
        </w:rPr>
      </w:pPr>
      <w:r w:rsidRPr="00EC2817">
        <w:rPr>
          <w:rFonts w:ascii="Times New Roman" w:hAnsi="Times New Roman"/>
          <w:sz w:val="24"/>
          <w:szCs w:val="24"/>
        </w:rPr>
        <w:t>Kapacita: 100 stravovaných</w:t>
      </w:r>
      <w:r w:rsidR="00450B59" w:rsidRPr="00EC2817">
        <w:rPr>
          <w:rFonts w:ascii="Times New Roman" w:hAnsi="Times New Roman"/>
          <w:sz w:val="24"/>
          <w:szCs w:val="24"/>
        </w:rPr>
        <w:t>, stravování cizích strávníků ŠJ nezajišťuje</w:t>
      </w:r>
      <w:r w:rsidR="00832712" w:rsidRPr="00EC2817">
        <w:rPr>
          <w:rFonts w:ascii="Times New Roman" w:hAnsi="Times New Roman"/>
          <w:sz w:val="24"/>
          <w:szCs w:val="24"/>
        </w:rPr>
        <w:t xml:space="preserve"> </w:t>
      </w:r>
    </w:p>
    <w:p w:rsidR="00CD1F92" w:rsidRPr="00EC2817" w:rsidRDefault="00CD1F92" w:rsidP="00CD1F92">
      <w:pPr>
        <w:rPr>
          <w:rFonts w:ascii="Times New Roman" w:hAnsi="Times New Roman"/>
          <w:sz w:val="24"/>
          <w:szCs w:val="24"/>
        </w:rPr>
      </w:pPr>
    </w:p>
    <w:p w:rsidR="00CD1F92" w:rsidRPr="00EC2817" w:rsidRDefault="00CD1F92" w:rsidP="00CD1F92">
      <w:pPr>
        <w:jc w:val="both"/>
        <w:rPr>
          <w:rFonts w:ascii="Times New Roman" w:hAnsi="Times New Roman"/>
          <w:b/>
          <w:sz w:val="24"/>
          <w:szCs w:val="24"/>
        </w:rPr>
      </w:pPr>
      <w:r w:rsidRPr="00EC2817">
        <w:rPr>
          <w:rFonts w:ascii="Times New Roman" w:hAnsi="Times New Roman"/>
          <w:b/>
          <w:sz w:val="24"/>
          <w:szCs w:val="24"/>
        </w:rPr>
        <w:t>Vymezení předmětu činnosti:</w:t>
      </w:r>
    </w:p>
    <w:p w:rsidR="00CD1F92" w:rsidRPr="00EC2817" w:rsidRDefault="00CD1F92" w:rsidP="00CD1F92">
      <w:pPr>
        <w:jc w:val="both"/>
        <w:rPr>
          <w:rFonts w:ascii="Times New Roman" w:hAnsi="Times New Roman"/>
          <w:iCs/>
          <w:sz w:val="24"/>
          <w:szCs w:val="24"/>
        </w:rPr>
      </w:pPr>
      <w:r w:rsidRPr="00EC2817">
        <w:rPr>
          <w:rFonts w:ascii="Times New Roman" w:hAnsi="Times New Roman"/>
          <w:iCs/>
          <w:sz w:val="24"/>
          <w:szCs w:val="24"/>
        </w:rPr>
        <w:t>Organizace poskytuje předškolní vzdělání pro děti se speciálními vzdělávacími potřebami, dále organizace poskytuje poradenské služby, zajišťuje školní a závodní stravování.</w:t>
      </w:r>
    </w:p>
    <w:p w:rsidR="00911678" w:rsidRPr="00EC2817" w:rsidRDefault="00911678">
      <w:pPr>
        <w:rPr>
          <w:rFonts w:ascii="Times New Roman" w:hAnsi="Times New Roman"/>
          <w:sz w:val="24"/>
          <w:szCs w:val="24"/>
        </w:rPr>
      </w:pPr>
    </w:p>
    <w:p w:rsidR="00CD1F92" w:rsidRPr="00EC2817" w:rsidRDefault="00EC3278">
      <w:pPr>
        <w:rPr>
          <w:rFonts w:ascii="Times New Roman" w:hAnsi="Times New Roman"/>
          <w:sz w:val="24"/>
          <w:szCs w:val="24"/>
        </w:rPr>
      </w:pPr>
      <w:r w:rsidRPr="00EC2817">
        <w:rPr>
          <w:rFonts w:ascii="Times New Roman" w:hAnsi="Times New Roman"/>
          <w:b/>
          <w:sz w:val="24"/>
          <w:szCs w:val="24"/>
        </w:rPr>
        <w:t>Provozní doba:</w:t>
      </w:r>
      <w:r w:rsidRPr="00EC2817">
        <w:rPr>
          <w:rFonts w:ascii="Times New Roman" w:hAnsi="Times New Roman"/>
          <w:sz w:val="24"/>
          <w:szCs w:val="24"/>
        </w:rPr>
        <w:t xml:space="preserve"> 6,45 – 17,00 hod.</w:t>
      </w:r>
    </w:p>
    <w:p w:rsidR="00CD1F92" w:rsidRDefault="00CD1F92">
      <w:pPr>
        <w:rPr>
          <w:rFonts w:ascii="Times New Roman" w:hAnsi="Times New Roman"/>
          <w:sz w:val="24"/>
          <w:szCs w:val="24"/>
        </w:rPr>
      </w:pPr>
    </w:p>
    <w:p w:rsidR="00EC2817" w:rsidRDefault="00EC2817">
      <w:pPr>
        <w:rPr>
          <w:rFonts w:ascii="Times New Roman" w:hAnsi="Times New Roman"/>
          <w:sz w:val="24"/>
          <w:szCs w:val="24"/>
        </w:rPr>
      </w:pPr>
    </w:p>
    <w:p w:rsidR="00EC2817" w:rsidRPr="00EC2817" w:rsidRDefault="00EC2817">
      <w:pPr>
        <w:rPr>
          <w:rFonts w:ascii="Times New Roman" w:hAnsi="Times New Roman"/>
          <w:sz w:val="24"/>
          <w:szCs w:val="24"/>
        </w:rPr>
      </w:pPr>
    </w:p>
    <w:p w:rsidR="00E26ED2" w:rsidRPr="00A6198F" w:rsidRDefault="00E26ED2" w:rsidP="00E26ED2">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t>Podrobnosti k výkonu práv a povinností dětí a jejich zákonných zástupců ve škole a podrobnosti o pravidlech vzájemných vztahů s pedagogickými pracovníky a ostatními zaměstnanci školy</w:t>
      </w:r>
    </w:p>
    <w:p w:rsidR="008F196D" w:rsidRPr="00A6198F" w:rsidRDefault="008F196D" w:rsidP="008F196D">
      <w:pPr>
        <w:pStyle w:val="Default"/>
        <w:jc w:val="both"/>
        <w:rPr>
          <w:b/>
          <w:color w:val="FF0000"/>
          <w:u w:val="single"/>
        </w:rPr>
      </w:pPr>
    </w:p>
    <w:p w:rsidR="008F196D" w:rsidRPr="00EC2817" w:rsidRDefault="008F196D" w:rsidP="008F196D">
      <w:pPr>
        <w:pStyle w:val="Default"/>
        <w:jc w:val="both"/>
        <w:rPr>
          <w:color w:val="auto"/>
        </w:rPr>
      </w:pPr>
    </w:p>
    <w:p w:rsidR="008F196D" w:rsidRPr="00EC2817" w:rsidRDefault="008F196D" w:rsidP="008F196D">
      <w:pPr>
        <w:pStyle w:val="Default"/>
        <w:jc w:val="both"/>
        <w:rPr>
          <w:color w:val="auto"/>
        </w:rPr>
      </w:pPr>
      <w:r w:rsidRPr="00EC2817">
        <w:rPr>
          <w:color w:val="auto"/>
        </w:rPr>
        <w:t xml:space="preserve">Každé přijaté dítě má právo na kvalitní předškolní vzdělávání, zaručující optimální rozvoj jeho schopností a rozvoj jeho osobnosti. </w:t>
      </w:r>
    </w:p>
    <w:p w:rsidR="008F196D" w:rsidRPr="00EC2817" w:rsidRDefault="008F196D" w:rsidP="008F196D">
      <w:pPr>
        <w:pStyle w:val="Default"/>
        <w:jc w:val="both"/>
        <w:rPr>
          <w:color w:val="auto"/>
        </w:rPr>
      </w:pPr>
      <w:r w:rsidRPr="00EC2817">
        <w:rPr>
          <w:color w:val="auto"/>
        </w:rPr>
        <w:t xml:space="preserve">Každé dítě má právo na fyzicky i psychicky bezpečné prostředí při pobytu v mateřské škole. </w:t>
      </w:r>
    </w:p>
    <w:p w:rsidR="008F196D" w:rsidRPr="00EC2817" w:rsidRDefault="008F196D" w:rsidP="008F196D">
      <w:pPr>
        <w:pStyle w:val="Default"/>
        <w:jc w:val="both"/>
        <w:rPr>
          <w:color w:val="auto"/>
        </w:rPr>
      </w:pPr>
      <w:r w:rsidRPr="00EC2817">
        <w:rPr>
          <w:color w:val="auto"/>
        </w:rPr>
        <w:t xml:space="preserve">Tato práva respektují všichni zaměstnanci mateřské školy </w:t>
      </w:r>
      <w:r w:rsidR="00EC2817" w:rsidRPr="00EC2817">
        <w:rPr>
          <w:color w:val="auto"/>
        </w:rPr>
        <w:t>při své práci či pověřená osoby.</w:t>
      </w:r>
    </w:p>
    <w:p w:rsidR="00540EDB" w:rsidRPr="00EC2817" w:rsidRDefault="00540EDB" w:rsidP="00540EDB">
      <w:pPr>
        <w:jc w:val="both"/>
        <w:rPr>
          <w:rFonts w:ascii="Times New Roman" w:hAnsi="Times New Roman"/>
          <w:sz w:val="24"/>
          <w:szCs w:val="24"/>
        </w:rPr>
      </w:pPr>
    </w:p>
    <w:p w:rsidR="00EC2817"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Děti se scházejí zpravidla od 6,45 do 8,30 hodin.</w:t>
      </w:r>
    </w:p>
    <w:p w:rsid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Děti, které nejsou odhlášeny den předem ze stravování, se mohou odhlásit nejpozději do</w:t>
      </w:r>
    </w:p>
    <w:p w:rsid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8 hodin daného dne. Je nutné respektovat potřebu kuchyně znát počet strávníků pro přípravu jídla. </w:t>
      </w: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K omlouvání dětí lze využít telefon se záznamníkem: </w:t>
      </w:r>
      <w:r w:rsidR="007D039C">
        <w:rPr>
          <w:rFonts w:ascii="Times New Roman" w:hAnsi="Times New Roman"/>
          <w:sz w:val="24"/>
          <w:szCs w:val="24"/>
        </w:rPr>
        <w:t>tel. č. 257 225 043, 775 267 322</w:t>
      </w:r>
      <w:r w:rsidRPr="00EC2817">
        <w:rPr>
          <w:rFonts w:ascii="Times New Roman" w:hAnsi="Times New Roman"/>
          <w:sz w:val="24"/>
          <w:szCs w:val="24"/>
        </w:rPr>
        <w:t xml:space="preserve">, </w:t>
      </w:r>
      <w:r w:rsidRPr="00737A17">
        <w:rPr>
          <w:rFonts w:ascii="Times New Roman" w:hAnsi="Times New Roman"/>
          <w:sz w:val="24"/>
          <w:szCs w:val="24"/>
        </w:rPr>
        <w:t>608 702</w:t>
      </w:r>
      <w:r w:rsidR="00737A17">
        <w:rPr>
          <w:rFonts w:ascii="Times New Roman" w:hAnsi="Times New Roman"/>
          <w:sz w:val="24"/>
          <w:szCs w:val="24"/>
        </w:rPr>
        <w:t> </w:t>
      </w:r>
      <w:r w:rsidRPr="00737A17">
        <w:rPr>
          <w:rFonts w:ascii="Times New Roman" w:hAnsi="Times New Roman"/>
          <w:sz w:val="24"/>
          <w:szCs w:val="24"/>
        </w:rPr>
        <w:t>543</w:t>
      </w:r>
      <w:r w:rsidR="00737A17">
        <w:rPr>
          <w:rFonts w:ascii="Times New Roman" w:hAnsi="Times New Roman"/>
          <w:sz w:val="24"/>
          <w:szCs w:val="24"/>
        </w:rPr>
        <w:t xml:space="preserve"> (</w:t>
      </w:r>
      <w:proofErr w:type="spellStart"/>
      <w:r w:rsidR="00737A17">
        <w:rPr>
          <w:rFonts w:ascii="Times New Roman" w:hAnsi="Times New Roman"/>
          <w:sz w:val="24"/>
          <w:szCs w:val="24"/>
        </w:rPr>
        <w:t>sms</w:t>
      </w:r>
      <w:proofErr w:type="spellEnd"/>
      <w:r w:rsidR="00737A17">
        <w:rPr>
          <w:rFonts w:ascii="Times New Roman" w:hAnsi="Times New Roman"/>
          <w:sz w:val="24"/>
          <w:szCs w:val="24"/>
        </w:rPr>
        <w:t>)</w:t>
      </w:r>
      <w:r w:rsidRPr="00737A17">
        <w:rPr>
          <w:rFonts w:ascii="Times New Roman" w:hAnsi="Times New Roman"/>
          <w:sz w:val="24"/>
          <w:szCs w:val="24"/>
        </w:rPr>
        <w:t>.</w:t>
      </w: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Podávání léků dětem v MŠ je možné pouze v případě pravidelně podávaných léků předepsaných lékařem. Předpokladem je písemné doporučení lékaře. Rodiče poskytnou příbalový leták léku a podrobné instrukce k podávání.</w:t>
      </w:r>
    </w:p>
    <w:p w:rsidR="00EC2817" w:rsidRDefault="00EC2817" w:rsidP="007B6F1F">
      <w:pPr>
        <w:overflowPunct/>
        <w:autoSpaceDE/>
        <w:autoSpaceDN/>
        <w:adjustRightInd/>
        <w:spacing w:before="0" w:after="0"/>
        <w:jc w:val="both"/>
        <w:rPr>
          <w:rFonts w:ascii="Times New Roman" w:hAnsi="Times New Roman"/>
          <w:sz w:val="24"/>
          <w:szCs w:val="24"/>
        </w:rPr>
      </w:pP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V objektu mateřské školy je ordinace dětské lékařky MUDr. </w:t>
      </w:r>
      <w:proofErr w:type="spellStart"/>
      <w:r w:rsidRPr="00EC2817">
        <w:rPr>
          <w:rFonts w:ascii="Times New Roman" w:hAnsi="Times New Roman"/>
          <w:sz w:val="24"/>
          <w:szCs w:val="24"/>
        </w:rPr>
        <w:t>Tocháčkové</w:t>
      </w:r>
      <w:proofErr w:type="spellEnd"/>
      <w:r w:rsidRPr="00EC2817">
        <w:rPr>
          <w:rFonts w:ascii="Times New Roman" w:hAnsi="Times New Roman"/>
          <w:sz w:val="24"/>
          <w:szCs w:val="24"/>
        </w:rPr>
        <w:t>, která může dětem poskytnout okamžitou lékařskou péči v akutním případě (odřenina, alergická reakce…), popřípadě doporučit ošetření u odborného lékaře. Pokud s tímto ne</w:t>
      </w:r>
      <w:r w:rsidR="00EC2817">
        <w:rPr>
          <w:rFonts w:ascii="Times New Roman" w:hAnsi="Times New Roman"/>
          <w:sz w:val="24"/>
          <w:szCs w:val="24"/>
        </w:rPr>
        <w:t>/</w:t>
      </w:r>
      <w:r w:rsidRPr="00EC2817">
        <w:rPr>
          <w:rFonts w:ascii="Times New Roman" w:hAnsi="Times New Roman"/>
          <w:sz w:val="24"/>
          <w:szCs w:val="24"/>
        </w:rPr>
        <w:t>souhlas</w:t>
      </w:r>
      <w:r w:rsidR="00EC2817">
        <w:rPr>
          <w:rFonts w:ascii="Times New Roman" w:hAnsi="Times New Roman"/>
          <w:sz w:val="24"/>
          <w:szCs w:val="24"/>
        </w:rPr>
        <w:t xml:space="preserve">íte, písemně to potvrďte paní </w:t>
      </w:r>
      <w:r w:rsidRPr="00EC2817">
        <w:rPr>
          <w:rFonts w:ascii="Times New Roman" w:hAnsi="Times New Roman"/>
          <w:sz w:val="24"/>
          <w:szCs w:val="24"/>
        </w:rPr>
        <w:t>učitelce</w:t>
      </w:r>
      <w:r w:rsidR="00EC2817">
        <w:rPr>
          <w:rFonts w:ascii="Times New Roman" w:hAnsi="Times New Roman"/>
          <w:sz w:val="24"/>
          <w:szCs w:val="24"/>
        </w:rPr>
        <w:t xml:space="preserve"> na třídě</w:t>
      </w:r>
      <w:r w:rsidRPr="00EC2817">
        <w:rPr>
          <w:rFonts w:ascii="Times New Roman" w:hAnsi="Times New Roman"/>
          <w:sz w:val="24"/>
          <w:szCs w:val="24"/>
        </w:rPr>
        <w:t>.</w:t>
      </w:r>
    </w:p>
    <w:p w:rsidR="00540EDB" w:rsidRPr="00EC2817" w:rsidRDefault="00540EDB" w:rsidP="007B6F1F">
      <w:pPr>
        <w:jc w:val="both"/>
        <w:rPr>
          <w:rFonts w:ascii="Times New Roman" w:hAnsi="Times New Roman"/>
          <w:sz w:val="24"/>
          <w:szCs w:val="24"/>
        </w:rPr>
      </w:pPr>
    </w:p>
    <w:p w:rsidR="00540EDB" w:rsidRPr="00EC2817" w:rsidRDefault="00540EDB" w:rsidP="007B6F1F">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Stravné se platí předem v prvním týdnu v měsíci, nejpozději v</w:t>
      </w:r>
      <w:r w:rsidR="00036D82">
        <w:rPr>
          <w:rFonts w:ascii="Times New Roman" w:hAnsi="Times New Roman"/>
          <w:sz w:val="24"/>
          <w:szCs w:val="24"/>
        </w:rPr>
        <w:t xml:space="preserve">šak do 15. dne v měsíci. </w:t>
      </w:r>
      <w:r w:rsidRPr="00EC2817">
        <w:rPr>
          <w:rFonts w:ascii="Times New Roman" w:hAnsi="Times New Roman"/>
          <w:sz w:val="24"/>
          <w:szCs w:val="24"/>
        </w:rPr>
        <w:t xml:space="preserve"> Nejsou-li platby provedeny včas, může být tato skutečnost důvodem k vyloučení dítěte z docházky do MŠ.</w:t>
      </w:r>
    </w:p>
    <w:p w:rsidR="0052753F" w:rsidRDefault="00540EDB" w:rsidP="007B6F1F">
      <w:pPr>
        <w:ind w:left="720"/>
        <w:jc w:val="both"/>
        <w:rPr>
          <w:rFonts w:ascii="Times New Roman" w:hAnsi="Times New Roman"/>
          <w:sz w:val="24"/>
          <w:szCs w:val="24"/>
        </w:rPr>
      </w:pPr>
      <w:r w:rsidRPr="00EC2817">
        <w:rPr>
          <w:rFonts w:ascii="Times New Roman" w:hAnsi="Times New Roman"/>
          <w:sz w:val="24"/>
          <w:szCs w:val="24"/>
        </w:rPr>
        <w:t>Ceny stravného:</w:t>
      </w:r>
    </w:p>
    <w:p w:rsidR="00540EDB" w:rsidRDefault="0052753F" w:rsidP="007B6F1F">
      <w:pPr>
        <w:ind w:left="720"/>
        <w:jc w:val="both"/>
        <w:rPr>
          <w:rFonts w:ascii="Times New Roman" w:hAnsi="Times New Roman"/>
          <w:sz w:val="24"/>
          <w:szCs w:val="24"/>
        </w:rPr>
      </w:pPr>
      <w:r>
        <w:rPr>
          <w:rFonts w:ascii="Times New Roman" w:hAnsi="Times New Roman"/>
          <w:sz w:val="24"/>
          <w:szCs w:val="24"/>
        </w:rPr>
        <w:t>Kategorie dětí 3-</w:t>
      </w:r>
      <w:r w:rsidR="00E73F41">
        <w:rPr>
          <w:rFonts w:ascii="Times New Roman" w:hAnsi="Times New Roman"/>
          <w:sz w:val="24"/>
          <w:szCs w:val="24"/>
        </w:rPr>
        <w:t>6 let dopolední docházka       30,- Kč/den ( 21 dnů = 630</w:t>
      </w:r>
      <w:r>
        <w:rPr>
          <w:rFonts w:ascii="Times New Roman" w:hAnsi="Times New Roman"/>
          <w:sz w:val="24"/>
          <w:szCs w:val="24"/>
        </w:rPr>
        <w:t xml:space="preserve">,- </w:t>
      </w:r>
      <w:proofErr w:type="gramStart"/>
      <w:r>
        <w:rPr>
          <w:rFonts w:ascii="Times New Roman" w:hAnsi="Times New Roman"/>
          <w:sz w:val="24"/>
          <w:szCs w:val="24"/>
        </w:rPr>
        <w:t>Kč )</w:t>
      </w:r>
      <w:proofErr w:type="gramEnd"/>
    </w:p>
    <w:p w:rsidR="0052753F" w:rsidRDefault="0052753F" w:rsidP="007B6F1F">
      <w:pPr>
        <w:ind w:left="720"/>
        <w:jc w:val="both"/>
        <w:rPr>
          <w:rFonts w:ascii="Times New Roman" w:hAnsi="Times New Roman"/>
          <w:sz w:val="24"/>
          <w:szCs w:val="24"/>
        </w:rPr>
      </w:pPr>
      <w:r>
        <w:rPr>
          <w:rFonts w:ascii="Times New Roman" w:hAnsi="Times New Roman"/>
          <w:sz w:val="24"/>
          <w:szCs w:val="24"/>
        </w:rPr>
        <w:t xml:space="preserve">Kategorie dětí 3-6 let </w:t>
      </w:r>
      <w:r w:rsidR="00E73F41">
        <w:rPr>
          <w:rFonts w:ascii="Times New Roman" w:hAnsi="Times New Roman"/>
          <w:sz w:val="24"/>
          <w:szCs w:val="24"/>
        </w:rPr>
        <w:t>celodenní docházka        37,- Kč/den  ( 21 dnů = 777</w:t>
      </w:r>
      <w:r>
        <w:rPr>
          <w:rFonts w:ascii="Times New Roman" w:hAnsi="Times New Roman"/>
          <w:sz w:val="24"/>
          <w:szCs w:val="24"/>
        </w:rPr>
        <w:t xml:space="preserve">,- </w:t>
      </w:r>
      <w:proofErr w:type="gramStart"/>
      <w:r>
        <w:rPr>
          <w:rFonts w:ascii="Times New Roman" w:hAnsi="Times New Roman"/>
          <w:sz w:val="24"/>
          <w:szCs w:val="24"/>
        </w:rPr>
        <w:t>Kč )</w:t>
      </w:r>
      <w:proofErr w:type="gramEnd"/>
    </w:p>
    <w:p w:rsidR="0052753F" w:rsidRDefault="0052753F" w:rsidP="007B6F1F">
      <w:pPr>
        <w:ind w:left="720"/>
        <w:jc w:val="both"/>
        <w:rPr>
          <w:rFonts w:ascii="Times New Roman" w:hAnsi="Times New Roman"/>
          <w:sz w:val="24"/>
          <w:szCs w:val="24"/>
        </w:rPr>
      </w:pPr>
      <w:r>
        <w:rPr>
          <w:rFonts w:ascii="Times New Roman" w:hAnsi="Times New Roman"/>
          <w:sz w:val="24"/>
          <w:szCs w:val="24"/>
        </w:rPr>
        <w:t xml:space="preserve">Kategorie dětí 7 </w:t>
      </w:r>
      <w:r w:rsidR="00E73F41">
        <w:rPr>
          <w:rFonts w:ascii="Times New Roman" w:hAnsi="Times New Roman"/>
          <w:sz w:val="24"/>
          <w:szCs w:val="24"/>
        </w:rPr>
        <w:t>– 10 let dopolední docházka   33,- Kč/den  ( 21 dnů = 693</w:t>
      </w:r>
      <w:r>
        <w:rPr>
          <w:rFonts w:ascii="Times New Roman" w:hAnsi="Times New Roman"/>
          <w:sz w:val="24"/>
          <w:szCs w:val="24"/>
        </w:rPr>
        <w:t xml:space="preserve">,- </w:t>
      </w:r>
      <w:proofErr w:type="gramStart"/>
      <w:r>
        <w:rPr>
          <w:rFonts w:ascii="Times New Roman" w:hAnsi="Times New Roman"/>
          <w:sz w:val="24"/>
          <w:szCs w:val="24"/>
        </w:rPr>
        <w:t>Kč )</w:t>
      </w:r>
      <w:proofErr w:type="gramEnd"/>
    </w:p>
    <w:p w:rsidR="0052753F" w:rsidRDefault="00662EE9" w:rsidP="007B6F1F">
      <w:pPr>
        <w:ind w:left="720"/>
        <w:jc w:val="both"/>
        <w:rPr>
          <w:rFonts w:ascii="Times New Roman" w:hAnsi="Times New Roman"/>
          <w:sz w:val="24"/>
          <w:szCs w:val="24"/>
        </w:rPr>
      </w:pPr>
      <w:r>
        <w:rPr>
          <w:rFonts w:ascii="Times New Roman" w:hAnsi="Times New Roman"/>
          <w:sz w:val="24"/>
          <w:szCs w:val="24"/>
        </w:rPr>
        <w:t>Kategorie dě</w:t>
      </w:r>
      <w:r w:rsidR="0052753F">
        <w:rPr>
          <w:rFonts w:ascii="Times New Roman" w:hAnsi="Times New Roman"/>
          <w:sz w:val="24"/>
          <w:szCs w:val="24"/>
        </w:rPr>
        <w:t xml:space="preserve">tí 7 </w:t>
      </w:r>
      <w:r w:rsidR="00E73F41">
        <w:rPr>
          <w:rFonts w:ascii="Times New Roman" w:hAnsi="Times New Roman"/>
          <w:sz w:val="24"/>
          <w:szCs w:val="24"/>
        </w:rPr>
        <w:t>– 10 let celodenní docházka   40,- Kč/den  ( 21 dnů = 840</w:t>
      </w:r>
      <w:r w:rsidR="0052753F">
        <w:rPr>
          <w:rFonts w:ascii="Times New Roman" w:hAnsi="Times New Roman"/>
          <w:sz w:val="24"/>
          <w:szCs w:val="24"/>
        </w:rPr>
        <w:t xml:space="preserve">,- </w:t>
      </w:r>
      <w:proofErr w:type="gramStart"/>
      <w:r w:rsidR="0052753F">
        <w:rPr>
          <w:rFonts w:ascii="Times New Roman" w:hAnsi="Times New Roman"/>
          <w:sz w:val="24"/>
          <w:szCs w:val="24"/>
        </w:rPr>
        <w:t>Kč )</w:t>
      </w:r>
      <w:proofErr w:type="gramEnd"/>
    </w:p>
    <w:p w:rsidR="0052753F" w:rsidRPr="00EC2817" w:rsidRDefault="0052753F" w:rsidP="007B6F1F">
      <w:pPr>
        <w:ind w:left="720"/>
        <w:jc w:val="both"/>
        <w:rPr>
          <w:rFonts w:ascii="Times New Roman" w:hAnsi="Times New Roman"/>
          <w:sz w:val="24"/>
          <w:szCs w:val="24"/>
        </w:rPr>
      </w:pPr>
    </w:p>
    <w:p w:rsidR="00EC2817"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V mateřské škole je stanoveno </w:t>
      </w:r>
      <w:r w:rsidR="00E73F41">
        <w:rPr>
          <w:rFonts w:ascii="Times New Roman" w:hAnsi="Times New Roman"/>
          <w:sz w:val="24"/>
          <w:szCs w:val="24"/>
        </w:rPr>
        <w:t>placení školného ve výši 5</w:t>
      </w:r>
      <w:r w:rsidRPr="00EC2817">
        <w:rPr>
          <w:rFonts w:ascii="Times New Roman" w:hAnsi="Times New Roman"/>
          <w:sz w:val="24"/>
          <w:szCs w:val="24"/>
        </w:rPr>
        <w:t>00,- Kč měsíčně. Ško</w:t>
      </w:r>
      <w:r w:rsidR="00C33D33" w:rsidRPr="00EC2817">
        <w:rPr>
          <w:rFonts w:ascii="Times New Roman" w:hAnsi="Times New Roman"/>
          <w:sz w:val="24"/>
          <w:szCs w:val="24"/>
        </w:rPr>
        <w:t xml:space="preserve">lné se </w:t>
      </w:r>
      <w:r w:rsidRPr="00EC2817">
        <w:rPr>
          <w:rFonts w:ascii="Times New Roman" w:hAnsi="Times New Roman"/>
          <w:sz w:val="24"/>
          <w:szCs w:val="24"/>
        </w:rPr>
        <w:t>platí předem v prvním týdnu v měsíci, nejpozději však</w:t>
      </w:r>
      <w:r w:rsidR="00036D82">
        <w:rPr>
          <w:rFonts w:ascii="Times New Roman" w:hAnsi="Times New Roman"/>
          <w:sz w:val="24"/>
          <w:szCs w:val="24"/>
        </w:rPr>
        <w:t xml:space="preserve"> do 15. dne v měsíci.</w:t>
      </w:r>
      <w:r w:rsidR="00913CD9">
        <w:rPr>
          <w:rFonts w:ascii="Times New Roman" w:hAnsi="Times New Roman"/>
          <w:sz w:val="24"/>
          <w:szCs w:val="24"/>
        </w:rPr>
        <w:t xml:space="preserve"> </w:t>
      </w:r>
      <w:r w:rsidRPr="00EC2817">
        <w:rPr>
          <w:rFonts w:ascii="Times New Roman" w:hAnsi="Times New Roman"/>
          <w:sz w:val="24"/>
          <w:szCs w:val="24"/>
        </w:rPr>
        <w:t>Od placení školného jsou o</w:t>
      </w:r>
      <w:r w:rsidR="00C33D33" w:rsidRPr="00EC2817">
        <w:rPr>
          <w:rFonts w:ascii="Times New Roman" w:hAnsi="Times New Roman"/>
          <w:sz w:val="24"/>
          <w:szCs w:val="24"/>
        </w:rPr>
        <w:t xml:space="preserve">svobozeny děti v předškolním </w:t>
      </w:r>
      <w:r w:rsidR="00EC2817">
        <w:rPr>
          <w:rFonts w:ascii="Times New Roman" w:hAnsi="Times New Roman"/>
          <w:sz w:val="24"/>
          <w:szCs w:val="24"/>
        </w:rPr>
        <w:t>věku a děti s OŠD.</w:t>
      </w:r>
    </w:p>
    <w:p w:rsidR="00540EDB" w:rsidRPr="00EC2817"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V případě přerušení provozu MŠ</w:t>
      </w:r>
      <w:r w:rsidR="00C33D33" w:rsidRPr="00EC2817">
        <w:rPr>
          <w:rFonts w:ascii="Times New Roman" w:hAnsi="Times New Roman"/>
          <w:sz w:val="24"/>
          <w:szCs w:val="24"/>
        </w:rPr>
        <w:t xml:space="preserve"> trvajícím déle než 5 dní je </w:t>
      </w:r>
      <w:r w:rsidRPr="00EC2817">
        <w:rPr>
          <w:rFonts w:ascii="Times New Roman" w:hAnsi="Times New Roman"/>
          <w:sz w:val="24"/>
          <w:szCs w:val="24"/>
        </w:rPr>
        <w:t>možné vrácení poměrné částky školného.</w:t>
      </w:r>
    </w:p>
    <w:p w:rsidR="00913CD9" w:rsidRPr="00737960"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Při mateřské škole působí Spolek rodičů, sponzorů a přátel školy v čele s Radou rodičů, která je volena vždy na první plenární schůzce všech členů spolku v září. Rozhoduje se zde také o výši měsíčního příspěvku do Spolku rodičů, z něhož jsou hrazeny nadstandardní služby pro děti (</w:t>
      </w:r>
      <w:proofErr w:type="spellStart"/>
      <w:r w:rsidRPr="00EC2817">
        <w:rPr>
          <w:rFonts w:ascii="Times New Roman" w:hAnsi="Times New Roman"/>
          <w:sz w:val="24"/>
          <w:szCs w:val="24"/>
        </w:rPr>
        <w:t>hipoterapie</w:t>
      </w:r>
      <w:proofErr w:type="spellEnd"/>
      <w:r w:rsidRPr="00EC2817">
        <w:rPr>
          <w:rFonts w:ascii="Times New Roman" w:hAnsi="Times New Roman"/>
          <w:sz w:val="24"/>
          <w:szCs w:val="24"/>
        </w:rPr>
        <w:t>, divadla, výlety a jiné mimořádné akce MŠ, dárky pro děti apod.).</w:t>
      </w:r>
      <w:r w:rsidR="00650FFF">
        <w:rPr>
          <w:rFonts w:ascii="Times New Roman" w:hAnsi="Times New Roman"/>
          <w:sz w:val="24"/>
          <w:szCs w:val="24"/>
        </w:rPr>
        <w:t xml:space="preserve"> </w:t>
      </w:r>
      <w:r w:rsidR="00650FFF" w:rsidRPr="00737960">
        <w:rPr>
          <w:rFonts w:ascii="Times New Roman" w:hAnsi="Times New Roman"/>
          <w:sz w:val="24"/>
          <w:szCs w:val="24"/>
        </w:rPr>
        <w:t xml:space="preserve">V případě, </w:t>
      </w:r>
      <w:r w:rsidR="00650FFF" w:rsidRPr="00737960">
        <w:rPr>
          <w:rFonts w:ascii="Times New Roman" w:hAnsi="Times New Roman"/>
          <w:sz w:val="24"/>
          <w:szCs w:val="24"/>
        </w:rPr>
        <w:lastRenderedPageBreak/>
        <w:t xml:space="preserve">že rodič nesouhlasí s členstvím ve spolku rodičů a s tím souvisejícím placením </w:t>
      </w:r>
      <w:proofErr w:type="gramStart"/>
      <w:r w:rsidR="00650FFF" w:rsidRPr="00737960">
        <w:rPr>
          <w:rFonts w:ascii="Times New Roman" w:hAnsi="Times New Roman"/>
          <w:sz w:val="24"/>
          <w:szCs w:val="24"/>
        </w:rPr>
        <w:t>příspěvků z  něhož</w:t>
      </w:r>
      <w:proofErr w:type="gramEnd"/>
      <w:r w:rsidR="00650FFF" w:rsidRPr="00737960">
        <w:rPr>
          <w:rFonts w:ascii="Times New Roman" w:hAnsi="Times New Roman"/>
          <w:sz w:val="24"/>
          <w:szCs w:val="24"/>
        </w:rPr>
        <w:t xml:space="preserve"> jsou nadstandartní aktivity hrazeny – nemůže se těchto aktivit dítě účastnit. </w:t>
      </w:r>
    </w:p>
    <w:p w:rsidR="00650FFF" w:rsidRDefault="00650FFF" w:rsidP="00C33D33">
      <w:pPr>
        <w:overflowPunct/>
        <w:autoSpaceDE/>
        <w:autoSpaceDN/>
        <w:adjustRightInd/>
        <w:spacing w:before="0" w:after="0"/>
        <w:jc w:val="both"/>
        <w:rPr>
          <w:rFonts w:ascii="Times New Roman" w:hAnsi="Times New Roman"/>
          <w:sz w:val="24"/>
          <w:szCs w:val="24"/>
        </w:rPr>
      </w:pPr>
    </w:p>
    <w:p w:rsidR="00695314" w:rsidRDefault="00540EDB"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Ředitelka školy se Spolkem rodičů úzce spolupracuje, společně organizují </w:t>
      </w:r>
      <w:r w:rsidR="00090D47">
        <w:rPr>
          <w:rFonts w:ascii="Times New Roman" w:hAnsi="Times New Roman"/>
          <w:sz w:val="24"/>
          <w:szCs w:val="24"/>
        </w:rPr>
        <w:t>a zajišťují nadstandardní akce</w:t>
      </w:r>
      <w:r w:rsidRPr="00EC2817">
        <w:rPr>
          <w:rFonts w:ascii="Times New Roman" w:hAnsi="Times New Roman"/>
          <w:sz w:val="24"/>
          <w:szCs w:val="24"/>
        </w:rPr>
        <w:t xml:space="preserve"> pro docházející děti</w:t>
      </w:r>
      <w:r w:rsidR="00695314">
        <w:rPr>
          <w:rFonts w:ascii="Times New Roman" w:hAnsi="Times New Roman"/>
          <w:sz w:val="24"/>
          <w:szCs w:val="24"/>
        </w:rPr>
        <w:t>.</w:t>
      </w:r>
    </w:p>
    <w:p w:rsidR="00695314" w:rsidRDefault="00695314" w:rsidP="00C33D33">
      <w:pPr>
        <w:overflowPunct/>
        <w:autoSpaceDE/>
        <w:autoSpaceDN/>
        <w:adjustRightInd/>
        <w:spacing w:before="0" w:after="0"/>
        <w:jc w:val="both"/>
        <w:rPr>
          <w:rFonts w:ascii="Times New Roman" w:hAnsi="Times New Roman"/>
          <w:sz w:val="24"/>
          <w:szCs w:val="24"/>
        </w:rPr>
      </w:pPr>
    </w:p>
    <w:p w:rsidR="00090D47" w:rsidRDefault="00090D47"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Dítě přivádí a </w:t>
      </w:r>
      <w:proofErr w:type="gramStart"/>
      <w:r w:rsidRPr="00EC2817">
        <w:rPr>
          <w:rFonts w:ascii="Times New Roman" w:hAnsi="Times New Roman"/>
          <w:sz w:val="24"/>
          <w:szCs w:val="24"/>
        </w:rPr>
        <w:t xml:space="preserve">odvádí  </w:t>
      </w:r>
      <w:r w:rsidRPr="00EC2817">
        <w:rPr>
          <w:rFonts w:ascii="Times New Roman" w:hAnsi="Times New Roman"/>
          <w:b/>
          <w:bCs/>
          <w:sz w:val="24"/>
          <w:szCs w:val="24"/>
        </w:rPr>
        <w:t xml:space="preserve">p o u z e  </w:t>
      </w:r>
      <w:r w:rsidRPr="00EC2817">
        <w:rPr>
          <w:rFonts w:ascii="Times New Roman" w:hAnsi="Times New Roman"/>
          <w:sz w:val="24"/>
          <w:szCs w:val="24"/>
        </w:rPr>
        <w:t>rodiče</w:t>
      </w:r>
      <w:proofErr w:type="gramEnd"/>
      <w:r w:rsidRPr="00EC2817">
        <w:rPr>
          <w:rFonts w:ascii="Times New Roman" w:hAnsi="Times New Roman"/>
          <w:sz w:val="24"/>
          <w:szCs w:val="24"/>
        </w:rPr>
        <w:t>. Rodiče předávají děti při příchodu do MŠ vždy</w:t>
      </w:r>
      <w:r w:rsidR="00591310" w:rsidRPr="00EC2817">
        <w:rPr>
          <w:rFonts w:ascii="Times New Roman" w:hAnsi="Times New Roman"/>
          <w:sz w:val="24"/>
          <w:szCs w:val="24"/>
        </w:rPr>
        <w:t xml:space="preserve"> osobně</w:t>
      </w:r>
      <w:r w:rsidRPr="00EC2817">
        <w:rPr>
          <w:rFonts w:ascii="Times New Roman" w:hAnsi="Times New Roman"/>
          <w:sz w:val="24"/>
          <w:szCs w:val="24"/>
        </w:rPr>
        <w:t xml:space="preserve"> paní učitelce, při odc</w:t>
      </w:r>
      <w:r w:rsidR="00EC2817">
        <w:rPr>
          <w:rFonts w:ascii="Times New Roman" w:hAnsi="Times New Roman"/>
          <w:sz w:val="24"/>
          <w:szCs w:val="24"/>
        </w:rPr>
        <w:t>hodu z mateřské školy předává paní</w:t>
      </w:r>
      <w:r w:rsidRPr="00EC2817">
        <w:rPr>
          <w:rFonts w:ascii="Times New Roman" w:hAnsi="Times New Roman"/>
          <w:sz w:val="24"/>
          <w:szCs w:val="24"/>
        </w:rPr>
        <w:t xml:space="preserve"> učitelka dítě zákonnému zástupci. V jiném případě je třeba mít po předchozí dohodě</w:t>
      </w:r>
      <w:r w:rsidR="00EC2817">
        <w:rPr>
          <w:rFonts w:ascii="Times New Roman" w:hAnsi="Times New Roman"/>
          <w:sz w:val="24"/>
          <w:szCs w:val="24"/>
        </w:rPr>
        <w:t xml:space="preserve"> s paní učitelkou zmocnění k odvádění jinou osobou</w:t>
      </w:r>
      <w:r w:rsidRPr="00EC2817">
        <w:rPr>
          <w:rFonts w:ascii="Times New Roman" w:hAnsi="Times New Roman"/>
          <w:sz w:val="24"/>
          <w:szCs w:val="24"/>
        </w:rPr>
        <w:t>. Zplnomocněná osoba se musí prokázat občanským průkazem. Mateřská škola vykonává dohled nad dítětem od doby, kdy jej pedagogický</w:t>
      </w:r>
      <w:r w:rsidR="00C33D33" w:rsidRPr="00EC2817">
        <w:rPr>
          <w:rFonts w:ascii="Times New Roman" w:hAnsi="Times New Roman"/>
          <w:sz w:val="24"/>
          <w:szCs w:val="24"/>
        </w:rPr>
        <w:t xml:space="preserve"> </w:t>
      </w:r>
      <w:r w:rsidRPr="00EC2817">
        <w:rPr>
          <w:rFonts w:ascii="Times New Roman" w:hAnsi="Times New Roman"/>
          <w:sz w:val="24"/>
          <w:szCs w:val="24"/>
        </w:rPr>
        <w:t>pracovník převezme od zákonného zástupce až do doby, kdy jej pedagogický pracovník předá zákonnému zástupci.</w:t>
      </w: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Delší nepřítomnost dítěte je třeba omluvit a ohlásit důvod. Jeho opětovný příchod do MŠ je nutné ohlásit den předem (aktivity školy).</w:t>
      </w:r>
    </w:p>
    <w:p w:rsidR="00E26ED2"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Rodiče zodpovídají za to, že do školy předávají dítě bez akutních zdravotních problémů, </w:t>
      </w:r>
      <w:r w:rsidR="000C1DA9">
        <w:rPr>
          <w:rFonts w:ascii="Times New Roman" w:hAnsi="Times New Roman"/>
          <w:sz w:val="24"/>
          <w:szCs w:val="24"/>
        </w:rPr>
        <w:t xml:space="preserve">jako je např. nachlazení, </w:t>
      </w:r>
      <w:r w:rsidRPr="00EC2817">
        <w:rPr>
          <w:rFonts w:ascii="Times New Roman" w:hAnsi="Times New Roman"/>
          <w:sz w:val="24"/>
          <w:szCs w:val="24"/>
        </w:rPr>
        <w:t>nevolnost, vyrážka, zvýšená teplota apod. Rodiče dále zodpovídají za to, že přivádějí dítě jen v tom případě, že se nedostalo do kontaktu s akutním infekčním onemocněním (žloutenka, spála, paratyf, TBC apod.). V případech, kdy si nejsou rodiče jisti, jde-li o příznaky nemoci, nahlásí své podezření učitelce, které dítě předávají. V případě, že přivádějí do MŠ dítě po infekčním onemocnění nebo při příznacích infekčního onemocnění, má paní učitelka právo žádat rodiče o potvrzení od lékaře, že je dítě zdravé a může do kolektivu.</w:t>
      </w:r>
    </w:p>
    <w:p w:rsidR="00913CD9" w:rsidRPr="00EC2817" w:rsidRDefault="00913CD9"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Změny adresy, tel. č., zdravotní pojišťovny nebo jiných důležitých údajů dítěte je nutné</w:t>
      </w:r>
      <w:r w:rsidR="00591310" w:rsidRPr="00EC2817">
        <w:rPr>
          <w:rFonts w:ascii="Times New Roman" w:hAnsi="Times New Roman"/>
          <w:sz w:val="24"/>
          <w:szCs w:val="24"/>
        </w:rPr>
        <w:t xml:space="preserve"> ihned</w:t>
      </w:r>
      <w:r w:rsidRPr="00EC2817">
        <w:rPr>
          <w:rFonts w:ascii="Times New Roman" w:hAnsi="Times New Roman"/>
          <w:sz w:val="24"/>
          <w:szCs w:val="24"/>
        </w:rPr>
        <w:t xml:space="preserve"> nahlásit v zájmu svého dítěte.</w:t>
      </w:r>
    </w:p>
    <w:p w:rsidR="00E26ED2"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Při </w:t>
      </w:r>
      <w:r w:rsidR="00591310" w:rsidRPr="00EC2817">
        <w:rPr>
          <w:rFonts w:ascii="Times New Roman" w:hAnsi="Times New Roman"/>
          <w:sz w:val="24"/>
          <w:szCs w:val="24"/>
        </w:rPr>
        <w:t xml:space="preserve">předávání </w:t>
      </w:r>
      <w:r w:rsidRPr="00EC2817">
        <w:rPr>
          <w:rFonts w:ascii="Times New Roman" w:hAnsi="Times New Roman"/>
          <w:sz w:val="24"/>
          <w:szCs w:val="24"/>
        </w:rPr>
        <w:t>a vyzvedávání dítěte prosíme rodiče, aby respektovali, že paní učitelka v této době zodpovídá za děti ve třídě, a sdělovali jí pouze aktuálně nutné informace o dítěti. Podrobné konzultace o dětech (adaptace, průběh docházky, individuální vzdělávací plán apod.) poskytují zaměstnanci MŠ a SPC po předchozím objednání. Prosíme rodiče též o individuální rozhovor s učitelkou (psychologem) v případě vážného problému v rodině, neboť dítě vyžaduje v této době informovanou péči.</w:t>
      </w:r>
    </w:p>
    <w:p w:rsidR="00913CD9" w:rsidRPr="00EC2817" w:rsidRDefault="00913CD9" w:rsidP="00C33D33">
      <w:pPr>
        <w:overflowPunct/>
        <w:autoSpaceDE/>
        <w:autoSpaceDN/>
        <w:adjustRightInd/>
        <w:spacing w:before="0" w:after="0"/>
        <w:jc w:val="both"/>
        <w:rPr>
          <w:rFonts w:ascii="Times New Roman" w:hAnsi="Times New Roman"/>
          <w:sz w:val="24"/>
          <w:szCs w:val="24"/>
        </w:rPr>
      </w:pP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V případě, že rodiče nemohou z nejrůznějších důvodů respektovat řád školy, může být </w:t>
      </w:r>
      <w:r w:rsidR="00591310" w:rsidRPr="00EC2817">
        <w:rPr>
          <w:rFonts w:ascii="Times New Roman" w:hAnsi="Times New Roman"/>
          <w:sz w:val="24"/>
          <w:szCs w:val="24"/>
        </w:rPr>
        <w:t xml:space="preserve">tato </w:t>
      </w:r>
      <w:r w:rsidRPr="00EC2817">
        <w:rPr>
          <w:rFonts w:ascii="Times New Roman" w:hAnsi="Times New Roman"/>
          <w:sz w:val="24"/>
          <w:szCs w:val="24"/>
        </w:rPr>
        <w:t xml:space="preserve">skutečnost důvodem k vyřazení dítěte z mateřské školy. </w:t>
      </w:r>
    </w:p>
    <w:p w:rsidR="00E26ED2" w:rsidRPr="00EC2817" w:rsidRDefault="00E26ED2"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V případech, kdy přich</w:t>
      </w:r>
      <w:r w:rsidR="00140221">
        <w:rPr>
          <w:rFonts w:ascii="Times New Roman" w:hAnsi="Times New Roman"/>
          <w:sz w:val="24"/>
          <w:szCs w:val="24"/>
        </w:rPr>
        <w:t>ází dítě do zařízení s </w:t>
      </w:r>
      <w:r w:rsidRPr="00EC2817">
        <w:rPr>
          <w:rFonts w:ascii="Times New Roman" w:hAnsi="Times New Roman"/>
          <w:sz w:val="24"/>
          <w:szCs w:val="24"/>
        </w:rPr>
        <w:t xml:space="preserve">akutními zdravotními </w:t>
      </w:r>
      <w:r w:rsidR="00140221">
        <w:rPr>
          <w:rFonts w:ascii="Times New Roman" w:hAnsi="Times New Roman"/>
          <w:sz w:val="24"/>
          <w:szCs w:val="24"/>
        </w:rPr>
        <w:t>obtížemi</w:t>
      </w:r>
      <w:r w:rsidRPr="00EC2817">
        <w:rPr>
          <w:rFonts w:ascii="Times New Roman" w:hAnsi="Times New Roman"/>
          <w:sz w:val="24"/>
          <w:szCs w:val="24"/>
        </w:rPr>
        <w:t>, má učitelka právo nepřijmout dítě do mateřské školy, toto opatření je nutné vzhledem k ochraně zdraví ostatních dětí.</w:t>
      </w:r>
    </w:p>
    <w:p w:rsidR="00913CD9" w:rsidRDefault="00913CD9" w:rsidP="00C33D33">
      <w:pPr>
        <w:overflowPunct/>
        <w:autoSpaceDE/>
        <w:autoSpaceDN/>
        <w:adjustRightInd/>
        <w:spacing w:before="0" w:after="0"/>
        <w:jc w:val="both"/>
        <w:rPr>
          <w:rFonts w:ascii="Times New Roman" w:hAnsi="Times New Roman"/>
          <w:sz w:val="24"/>
          <w:szCs w:val="24"/>
        </w:rPr>
      </w:pPr>
    </w:p>
    <w:p w:rsidR="00C33D33" w:rsidRPr="00EC2817" w:rsidRDefault="00C33D33" w:rsidP="00C33D33">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Po vyzvednutí dítěte není povoleno zdržovat se v prostorách školy ani na zahradě školy.</w:t>
      </w:r>
    </w:p>
    <w:p w:rsidR="00913CD9" w:rsidRDefault="00913CD9" w:rsidP="002E096E">
      <w:pPr>
        <w:pStyle w:val="Default"/>
        <w:jc w:val="both"/>
        <w:rPr>
          <w:color w:val="auto"/>
        </w:rPr>
      </w:pPr>
    </w:p>
    <w:p w:rsidR="002E096E" w:rsidRPr="00EC2817" w:rsidRDefault="002E096E" w:rsidP="002E096E">
      <w:pPr>
        <w:pStyle w:val="Default"/>
        <w:jc w:val="both"/>
        <w:rPr>
          <w:color w:val="auto"/>
        </w:rPr>
      </w:pPr>
      <w:r w:rsidRPr="00EC2817">
        <w:rPr>
          <w:color w:val="auto"/>
        </w:rPr>
        <w:t xml:space="preserve">Pokud si pověřená osoba nevyzvedne dítě do stanovené doby, příslušný pedagogický pracovník </w:t>
      </w:r>
    </w:p>
    <w:p w:rsidR="002E096E" w:rsidRPr="00EC2817" w:rsidRDefault="002E096E" w:rsidP="002E096E">
      <w:pPr>
        <w:pStyle w:val="Default"/>
        <w:jc w:val="both"/>
        <w:rPr>
          <w:color w:val="auto"/>
        </w:rPr>
      </w:pPr>
      <w:r w:rsidRPr="00EC2817">
        <w:rPr>
          <w:color w:val="auto"/>
        </w:rPr>
        <w:t xml:space="preserve">a) pokusí se pověřené osoby kontaktovat telefonicky </w:t>
      </w:r>
    </w:p>
    <w:p w:rsidR="002E096E" w:rsidRPr="00EC2817" w:rsidRDefault="002E096E" w:rsidP="002E096E">
      <w:pPr>
        <w:pStyle w:val="Default"/>
        <w:jc w:val="both"/>
        <w:rPr>
          <w:color w:val="auto"/>
        </w:rPr>
      </w:pPr>
      <w:r w:rsidRPr="00EC2817">
        <w:rPr>
          <w:color w:val="auto"/>
        </w:rPr>
        <w:t xml:space="preserve">b) informuje ředitelku (zástupkyni ředitelky) školy </w:t>
      </w:r>
    </w:p>
    <w:p w:rsidR="005E44D5" w:rsidRPr="00B66D2D" w:rsidRDefault="002E096E" w:rsidP="00B66D2D">
      <w:pPr>
        <w:pStyle w:val="Default"/>
        <w:jc w:val="both"/>
        <w:rPr>
          <w:color w:val="auto"/>
        </w:rPr>
      </w:pPr>
      <w:r w:rsidRPr="00EC2817">
        <w:rPr>
          <w:color w:val="auto"/>
        </w:rPr>
        <w:t xml:space="preserve">c) řídí se postupem doporučeným MŠMT – obrátí se na městský úřad, který podle § 15 zákona č. 359/1999 Sb., o sociálně právní ochraně dětí, povinen zajistit dítěti neodkladnou péči, případně se obrátí na Policii ČR – podle § 43 zákona č. 283/1991 Sb., o Policii ČR, ve </w:t>
      </w:r>
      <w:r w:rsidRPr="00EC2817">
        <w:rPr>
          <w:color w:val="auto"/>
        </w:rPr>
        <w:lastRenderedPageBreak/>
        <w:t xml:space="preserve">znění pozdějších předpisů, má každý právo obrátit se na policistu a policejní útvary se žádostí o pomoc. </w:t>
      </w:r>
    </w:p>
    <w:p w:rsidR="00913CD9" w:rsidRPr="008778A3" w:rsidRDefault="00913CD9">
      <w:pPr>
        <w:rPr>
          <w:rFonts w:ascii="Times New Roman" w:hAnsi="Times New Roman"/>
          <w:color w:val="FF0000"/>
          <w:sz w:val="24"/>
          <w:szCs w:val="24"/>
        </w:rPr>
      </w:pPr>
    </w:p>
    <w:p w:rsidR="00C33D33" w:rsidRPr="00A6198F" w:rsidRDefault="008778A3" w:rsidP="00C33D33">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t>P</w:t>
      </w:r>
      <w:r w:rsidR="00C33D33" w:rsidRPr="00A6198F">
        <w:rPr>
          <w:rFonts w:ascii="Times New Roman" w:eastAsiaTheme="minorHAnsi" w:hAnsi="Times New Roman"/>
          <w:b/>
          <w:color w:val="FF0000"/>
          <w:sz w:val="24"/>
          <w:szCs w:val="24"/>
          <w:u w:val="single"/>
          <w:lang w:eastAsia="en-US"/>
        </w:rPr>
        <w:t xml:space="preserve">rovoz a vnitřní režim školy </w:t>
      </w:r>
    </w:p>
    <w:p w:rsidR="00FF080E" w:rsidRPr="00A6198F" w:rsidRDefault="00FF080E" w:rsidP="00C33D33">
      <w:pPr>
        <w:pStyle w:val="Zkladntext2"/>
        <w:ind w:left="1080"/>
        <w:rPr>
          <w:b/>
          <w:color w:val="FF0000"/>
          <w:szCs w:val="24"/>
          <w:u w:val="single"/>
        </w:rPr>
      </w:pPr>
    </w:p>
    <w:p w:rsidR="00FF080E" w:rsidRPr="00EC2817" w:rsidRDefault="00FF080E" w:rsidP="00FF080E">
      <w:pPr>
        <w:rPr>
          <w:rFonts w:ascii="Times New Roman" w:hAnsi="Times New Roman"/>
          <w:sz w:val="24"/>
          <w:szCs w:val="24"/>
        </w:rPr>
      </w:pPr>
      <w:r w:rsidRPr="00EC2817">
        <w:rPr>
          <w:rFonts w:ascii="Times New Roman" w:hAnsi="Times New Roman"/>
          <w:sz w:val="24"/>
          <w:szCs w:val="24"/>
          <w:u w:val="single"/>
        </w:rPr>
        <w:t xml:space="preserve">Provoz školy: </w:t>
      </w:r>
      <w:r w:rsidRPr="00EC2817">
        <w:rPr>
          <w:rFonts w:ascii="Times New Roman" w:hAnsi="Times New Roman"/>
          <w:sz w:val="24"/>
          <w:szCs w:val="24"/>
        </w:rPr>
        <w:t xml:space="preserve">       6,45 hod. -  17,00 hod.</w:t>
      </w:r>
    </w:p>
    <w:p w:rsidR="003B2033" w:rsidRDefault="003B2033" w:rsidP="003B2033">
      <w:pPr>
        <w:rPr>
          <w:rFonts w:ascii="Times New Roman" w:hAnsi="Times New Roman"/>
          <w:sz w:val="24"/>
          <w:szCs w:val="24"/>
        </w:rPr>
      </w:pPr>
    </w:p>
    <w:p w:rsidR="003B2033" w:rsidRPr="003B2033" w:rsidRDefault="003B2033" w:rsidP="003B2033">
      <w:pPr>
        <w:rPr>
          <w:rFonts w:ascii="Times New Roman" w:hAnsi="Times New Roman"/>
          <w:sz w:val="24"/>
          <w:szCs w:val="24"/>
        </w:rPr>
      </w:pPr>
      <w:r w:rsidRPr="003B2033">
        <w:rPr>
          <w:rFonts w:ascii="Times New Roman" w:hAnsi="Times New Roman"/>
          <w:sz w:val="24"/>
          <w:szCs w:val="24"/>
        </w:rPr>
        <w:t>V měsících červenci a srpnu může ředitelka mateřské školy po dohodě se</w:t>
      </w:r>
      <w:r>
        <w:rPr>
          <w:rFonts w:ascii="Times New Roman" w:hAnsi="Times New Roman"/>
          <w:sz w:val="24"/>
          <w:szCs w:val="24"/>
        </w:rPr>
        <w:t xml:space="preserve"> zřizovatelem stanovený provoz</w:t>
      </w:r>
      <w:r w:rsidRPr="003B2033">
        <w:rPr>
          <w:rFonts w:ascii="Times New Roman" w:hAnsi="Times New Roman"/>
          <w:sz w:val="24"/>
          <w:szCs w:val="24"/>
        </w:rPr>
        <w:t xml:space="preserve"> omezit nebo přerušit a to zejména z důvodu stavebních úprav, předpokládaného nízkého počtu dětí v tomto období, nedostatku pedagogického personálu apod. Rozsah omezení nebo přerušení oznámí ředitelka mateřské školy zákonným zástupcům neprodleně, při plánovaném omezení či přerušení provozu pak dva měsíce předem.       </w:t>
      </w:r>
    </w:p>
    <w:p w:rsidR="003B2033" w:rsidRDefault="003B2033" w:rsidP="003B2033">
      <w:pPr>
        <w:rPr>
          <w:rFonts w:ascii="Times New Roman" w:hAnsi="Times New Roman"/>
          <w:sz w:val="24"/>
          <w:szCs w:val="24"/>
        </w:rPr>
      </w:pPr>
      <w:r w:rsidRPr="003B2033">
        <w:rPr>
          <w:rFonts w:ascii="Times New Roman" w:hAnsi="Times New Roman"/>
          <w:sz w:val="24"/>
          <w:szCs w:val="24"/>
        </w:rPr>
        <w:t>Do 30 dnů před přerušením provozu mateřské školy přijímá ředitelka mateřské školy písemnou žádost zákonného zástupce dítěte k zajištění pobytu dítěte v jiné mateřské škole.</w:t>
      </w:r>
    </w:p>
    <w:p w:rsidR="003B2033" w:rsidRPr="003B2033" w:rsidRDefault="003B2033" w:rsidP="003B2033">
      <w:pPr>
        <w:rPr>
          <w:rFonts w:ascii="Times New Roman" w:hAnsi="Times New Roman"/>
          <w:sz w:val="24"/>
          <w:szCs w:val="24"/>
        </w:rPr>
      </w:pPr>
      <w:r w:rsidRPr="003B2033">
        <w:rPr>
          <w:rFonts w:ascii="Times New Roman" w:hAnsi="Times New Roman"/>
          <w:sz w:val="24"/>
          <w:szCs w:val="24"/>
        </w:rPr>
        <w:t>Při krátkodobém přerušení provozu (havárie) zajistí po dohodě se zákonnými zástupci mateřská škola v naléhavých případech náhradní zařízení pro dítě.</w:t>
      </w:r>
    </w:p>
    <w:p w:rsidR="003B2033" w:rsidRDefault="003B2033" w:rsidP="003B2033">
      <w:pPr>
        <w:rPr>
          <w:rFonts w:ascii="Times New Roman" w:hAnsi="Times New Roman"/>
          <w:sz w:val="24"/>
          <w:szCs w:val="24"/>
        </w:rPr>
      </w:pPr>
    </w:p>
    <w:p w:rsidR="003B2033" w:rsidRDefault="003B2033" w:rsidP="003B2033">
      <w:r w:rsidRPr="003B2033">
        <w:rPr>
          <w:rFonts w:ascii="Times New Roman" w:hAnsi="Times New Roman"/>
          <w:sz w:val="24"/>
          <w:szCs w:val="24"/>
        </w:rPr>
        <w:t>Vzdělává</w:t>
      </w:r>
      <w:r w:rsidR="005C79E5">
        <w:rPr>
          <w:rFonts w:ascii="Times New Roman" w:hAnsi="Times New Roman"/>
          <w:sz w:val="24"/>
          <w:szCs w:val="24"/>
        </w:rPr>
        <w:t>ní v mateřské škole probíhá v šes</w:t>
      </w:r>
      <w:r w:rsidRPr="003B2033">
        <w:rPr>
          <w:rFonts w:ascii="Times New Roman" w:hAnsi="Times New Roman"/>
          <w:sz w:val="24"/>
          <w:szCs w:val="24"/>
        </w:rPr>
        <w:t>ti třídách, všechny třídy jsou heterogenní – věkově smíšené</w:t>
      </w:r>
      <w:r>
        <w:t xml:space="preserve">. </w:t>
      </w:r>
    </w:p>
    <w:p w:rsidR="00C555CB" w:rsidRPr="00EC2817" w:rsidRDefault="00C555CB" w:rsidP="00FF080E">
      <w:pPr>
        <w:rPr>
          <w:rFonts w:ascii="Times New Roman" w:hAnsi="Times New Roman"/>
          <w:sz w:val="24"/>
          <w:szCs w:val="24"/>
        </w:rPr>
      </w:pPr>
    </w:p>
    <w:p w:rsidR="00FF080E" w:rsidRPr="00EC2817" w:rsidRDefault="00FF080E" w:rsidP="00FF080E">
      <w:pPr>
        <w:rPr>
          <w:rFonts w:ascii="Times New Roman" w:hAnsi="Times New Roman"/>
          <w:sz w:val="24"/>
          <w:szCs w:val="24"/>
          <w:u w:val="single"/>
        </w:rPr>
      </w:pPr>
      <w:r w:rsidRPr="00EC2817">
        <w:rPr>
          <w:rFonts w:ascii="Times New Roman" w:hAnsi="Times New Roman"/>
          <w:sz w:val="24"/>
          <w:szCs w:val="24"/>
          <w:u w:val="single"/>
        </w:rPr>
        <w:t>Režim školy:</w:t>
      </w: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t>Pavilon 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ab/>
        <w:t>shromažďování dětí  na pavilonu B.</w:t>
      </w:r>
    </w:p>
    <w:p w:rsidR="00FF080E" w:rsidRPr="00EC2817" w:rsidRDefault="00FF080E" w:rsidP="00FF080E">
      <w:pPr>
        <w:ind w:left="2124" w:hanging="2124"/>
        <w:rPr>
          <w:rFonts w:ascii="Times New Roman" w:hAnsi="Times New Roman"/>
          <w:sz w:val="24"/>
          <w:szCs w:val="24"/>
        </w:rPr>
      </w:pPr>
      <w:r w:rsidRPr="00EC2817">
        <w:rPr>
          <w:rFonts w:ascii="Times New Roman" w:hAnsi="Times New Roman"/>
          <w:color w:val="800000"/>
          <w:sz w:val="24"/>
          <w:szCs w:val="24"/>
        </w:rPr>
        <w:t>7.00 – 8.30 hodin</w:t>
      </w:r>
      <w:r w:rsidRPr="00EC2817">
        <w:rPr>
          <w:rFonts w:ascii="Times New Roman" w:hAnsi="Times New Roman"/>
          <w:sz w:val="24"/>
          <w:szCs w:val="24"/>
        </w:rPr>
        <w:tab/>
        <w:t>hry a dovednosti dle volby dětí, individuální práce s dětmi, částečně 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8.30 – 9.00 hodin </w:t>
      </w:r>
      <w:r w:rsidRPr="00EC2817">
        <w:rPr>
          <w:rFonts w:ascii="Times New Roman" w:hAnsi="Times New Roman"/>
          <w:sz w:val="24"/>
          <w:szCs w:val="24"/>
        </w:rPr>
        <w:tab/>
        <w:t>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9.00 – 9.30 hodin</w:t>
      </w:r>
      <w:r w:rsidRPr="00EC2817">
        <w:rPr>
          <w:rFonts w:ascii="Times New Roman" w:hAnsi="Times New Roman"/>
          <w:color w:val="800000"/>
          <w:sz w:val="24"/>
          <w:szCs w:val="24"/>
        </w:rPr>
        <w:tab/>
      </w:r>
      <w:r w:rsidRPr="00EC2817">
        <w:rPr>
          <w:rFonts w:ascii="Times New Roman" w:hAnsi="Times New Roman"/>
          <w:sz w:val="24"/>
          <w:szCs w:val="24"/>
        </w:rPr>
        <w:t>hygiena, dopolední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9.30 – 10.30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sz w:val="24"/>
          <w:szCs w:val="24"/>
        </w:rPr>
        <w:t xml:space="preserve">   </w:t>
      </w:r>
      <w:r w:rsidRPr="00EC2817">
        <w:rPr>
          <w:rFonts w:ascii="Times New Roman" w:hAnsi="Times New Roman"/>
          <w:sz w:val="24"/>
          <w:szCs w:val="24"/>
        </w:rPr>
        <w:tab/>
        <w:t xml:space="preserve">prožitkové učení ( skupinové, individuální ), hry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10.30 – 12.30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color w:val="800000"/>
          <w:sz w:val="24"/>
          <w:szCs w:val="24"/>
        </w:rPr>
        <w:tab/>
      </w:r>
      <w:r w:rsidRPr="00EC2817">
        <w:rPr>
          <w:rFonts w:ascii="Times New Roman" w:hAnsi="Times New Roman"/>
          <w:sz w:val="24"/>
          <w:szCs w:val="24"/>
        </w:rPr>
        <w:t>pobyt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12.30 – 13.30</w:t>
      </w:r>
      <w:r w:rsidRPr="00EC2817">
        <w:rPr>
          <w:rFonts w:ascii="Times New Roman" w:hAnsi="Times New Roman"/>
          <w:sz w:val="24"/>
          <w:szCs w:val="24"/>
        </w:rPr>
        <w:t xml:space="preserve">  </w:t>
      </w:r>
      <w:r w:rsidRPr="00EC2817">
        <w:rPr>
          <w:rFonts w:ascii="Times New Roman" w:hAnsi="Times New Roman"/>
          <w:color w:val="800000"/>
          <w:sz w:val="24"/>
          <w:szCs w:val="24"/>
        </w:rPr>
        <w:t>hodin</w:t>
      </w:r>
      <w:r w:rsidRPr="00EC2817">
        <w:rPr>
          <w:rFonts w:ascii="Times New Roman" w:hAnsi="Times New Roman"/>
          <w:sz w:val="24"/>
          <w:szCs w:val="24"/>
        </w:rPr>
        <w:t xml:space="preserve">  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13.30 –14.30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 xml:space="preserve">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w:t>
      </w:r>
      <w:r w:rsidRPr="00EC2817">
        <w:rPr>
          <w:rFonts w:ascii="Times New Roman" w:hAnsi="Times New Roman"/>
          <w:sz w:val="24"/>
          <w:szCs w:val="24"/>
        </w:rPr>
        <w:t xml:space="preserve"> </w:t>
      </w:r>
      <w:r w:rsidRPr="00EC2817">
        <w:rPr>
          <w:rFonts w:ascii="Times New Roman" w:hAnsi="Times New Roman"/>
          <w:color w:val="800000"/>
          <w:sz w:val="24"/>
          <w:szCs w:val="24"/>
        </w:rPr>
        <w:t xml:space="preserve">hodin    </w:t>
      </w:r>
      <w:r w:rsidRPr="00EC2817">
        <w:rPr>
          <w:rFonts w:ascii="Times New Roman" w:hAnsi="Times New Roman"/>
          <w:sz w:val="24"/>
          <w:szCs w:val="24"/>
        </w:rPr>
        <w:t xml:space="preserve">hry a dovednosti dle volby dětí, individuální práce s dětmi, odpolední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zájmové činnosti</w:t>
      </w:r>
    </w:p>
    <w:p w:rsidR="00E53E60" w:rsidRDefault="00E53E60" w:rsidP="00FF080E">
      <w:pPr>
        <w:rPr>
          <w:rFonts w:ascii="Times New Roman" w:hAnsi="Times New Roman"/>
          <w:b/>
          <w:i/>
          <w:sz w:val="24"/>
          <w:szCs w:val="24"/>
          <w:u w:val="single"/>
        </w:rPr>
      </w:pPr>
    </w:p>
    <w:p w:rsidR="004673C3" w:rsidRDefault="004673C3" w:rsidP="00FF080E">
      <w:pPr>
        <w:rPr>
          <w:rFonts w:ascii="Times New Roman" w:hAnsi="Times New Roman"/>
          <w:b/>
          <w:i/>
          <w:sz w:val="24"/>
          <w:szCs w:val="24"/>
          <w:u w:val="single"/>
        </w:rPr>
      </w:pP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lastRenderedPageBreak/>
        <w:t>Pavilon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 hodin</w:t>
      </w:r>
      <w:r w:rsidRPr="00EC2817">
        <w:rPr>
          <w:rFonts w:ascii="Times New Roman" w:hAnsi="Times New Roman"/>
          <w:sz w:val="24"/>
          <w:szCs w:val="24"/>
        </w:rPr>
        <w:t xml:space="preserve"> </w:t>
      </w:r>
      <w:r w:rsidRPr="00EC2817">
        <w:rPr>
          <w:rFonts w:ascii="Times New Roman" w:hAnsi="Times New Roman"/>
          <w:sz w:val="24"/>
          <w:szCs w:val="24"/>
        </w:rPr>
        <w:tab/>
        <w:t>shromažďování dětí  na pavilonu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7.00 – 8.15 hodin</w:t>
      </w:r>
      <w:r w:rsidRPr="00EC2817">
        <w:rPr>
          <w:rFonts w:ascii="Times New Roman" w:hAnsi="Times New Roman"/>
          <w:sz w:val="24"/>
          <w:szCs w:val="24"/>
        </w:rPr>
        <w:t xml:space="preserve"> </w:t>
      </w:r>
      <w:r w:rsidRPr="00EC2817">
        <w:rPr>
          <w:rFonts w:ascii="Times New Roman" w:hAnsi="Times New Roman"/>
          <w:sz w:val="24"/>
          <w:szCs w:val="24"/>
        </w:rPr>
        <w:tab/>
        <w:t xml:space="preserve">hry a dovednosti dle volby dětí, individuální práce s dětmi, částečně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8.15 – 8.45 hodin</w:t>
      </w:r>
      <w:r w:rsidRPr="00EC2817">
        <w:rPr>
          <w:rFonts w:ascii="Times New Roman" w:hAnsi="Times New Roman"/>
          <w:sz w:val="24"/>
          <w:szCs w:val="24"/>
        </w:rPr>
        <w:t xml:space="preserve"> </w:t>
      </w:r>
      <w:r w:rsidRPr="00EC2817">
        <w:rPr>
          <w:rFonts w:ascii="Times New Roman" w:hAnsi="Times New Roman"/>
          <w:sz w:val="24"/>
          <w:szCs w:val="24"/>
        </w:rPr>
        <w:tab/>
        <w:t>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8.45 – 9.15 hodin</w:t>
      </w:r>
      <w:r w:rsidRPr="00EC2817">
        <w:rPr>
          <w:rFonts w:ascii="Times New Roman" w:hAnsi="Times New Roman"/>
          <w:sz w:val="24"/>
          <w:szCs w:val="24"/>
        </w:rPr>
        <w:t xml:space="preserve"> </w:t>
      </w:r>
      <w:r w:rsidRPr="00EC2817">
        <w:rPr>
          <w:rFonts w:ascii="Times New Roman" w:hAnsi="Times New Roman"/>
          <w:sz w:val="24"/>
          <w:szCs w:val="24"/>
        </w:rPr>
        <w:tab/>
        <w:t>hygiena, dopolední svačina</w:t>
      </w:r>
    </w:p>
    <w:p w:rsidR="00FF080E" w:rsidRPr="00EC2817" w:rsidRDefault="006A252B" w:rsidP="00FF080E">
      <w:pPr>
        <w:rPr>
          <w:rFonts w:ascii="Times New Roman" w:hAnsi="Times New Roman"/>
          <w:sz w:val="24"/>
          <w:szCs w:val="24"/>
        </w:rPr>
      </w:pPr>
      <w:r>
        <w:rPr>
          <w:rFonts w:ascii="Times New Roman" w:hAnsi="Times New Roman"/>
          <w:color w:val="800000"/>
          <w:sz w:val="24"/>
          <w:szCs w:val="24"/>
        </w:rPr>
        <w:t>9.15 – 10.00</w:t>
      </w:r>
      <w:r w:rsidR="00FF080E" w:rsidRPr="00EC2817">
        <w:rPr>
          <w:rFonts w:ascii="Times New Roman" w:hAnsi="Times New Roman"/>
          <w:color w:val="800000"/>
          <w:sz w:val="24"/>
          <w:szCs w:val="24"/>
        </w:rPr>
        <w:t xml:space="preserve"> hodin</w:t>
      </w:r>
      <w:r w:rsidR="00FF080E" w:rsidRPr="00EC2817">
        <w:rPr>
          <w:rFonts w:ascii="Times New Roman" w:hAnsi="Times New Roman"/>
          <w:sz w:val="24"/>
          <w:szCs w:val="24"/>
        </w:rPr>
        <w:t xml:space="preserve"> </w:t>
      </w:r>
      <w:r w:rsidR="00FF080E" w:rsidRPr="00EC2817">
        <w:rPr>
          <w:rFonts w:ascii="Times New Roman" w:hAnsi="Times New Roman"/>
          <w:sz w:val="24"/>
          <w:szCs w:val="24"/>
        </w:rPr>
        <w:tab/>
        <w:t xml:space="preserve">prožitkové učení ( skupinové, </w:t>
      </w:r>
      <w:proofErr w:type="gramStart"/>
      <w:r w:rsidR="00FF080E" w:rsidRPr="00EC2817">
        <w:rPr>
          <w:rFonts w:ascii="Times New Roman" w:hAnsi="Times New Roman"/>
          <w:sz w:val="24"/>
          <w:szCs w:val="24"/>
        </w:rPr>
        <w:t>individuální ), hry</w:t>
      </w:r>
      <w:proofErr w:type="gramEnd"/>
      <w:r w:rsidR="00FF080E" w:rsidRPr="00EC2817">
        <w:rPr>
          <w:rFonts w:ascii="Times New Roman" w:hAnsi="Times New Roman"/>
          <w:sz w:val="24"/>
          <w:szCs w:val="24"/>
        </w:rPr>
        <w:t xml:space="preserve">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52713C" w:rsidP="00FF080E">
      <w:pPr>
        <w:rPr>
          <w:rFonts w:ascii="Times New Roman" w:hAnsi="Times New Roman"/>
          <w:sz w:val="24"/>
          <w:szCs w:val="24"/>
        </w:rPr>
      </w:pPr>
      <w:r w:rsidRPr="00EC2817">
        <w:rPr>
          <w:rFonts w:ascii="Times New Roman" w:hAnsi="Times New Roman"/>
          <w:color w:val="800000"/>
          <w:sz w:val="24"/>
          <w:szCs w:val="24"/>
        </w:rPr>
        <w:t>10.00</w:t>
      </w:r>
      <w:r w:rsidR="00FF080E" w:rsidRPr="00EC2817">
        <w:rPr>
          <w:rFonts w:ascii="Times New Roman" w:hAnsi="Times New Roman"/>
          <w:color w:val="800000"/>
          <w:sz w:val="24"/>
          <w:szCs w:val="24"/>
        </w:rPr>
        <w:t xml:space="preserve"> – 12.00 hodin</w:t>
      </w:r>
      <w:r w:rsidRPr="00EC2817">
        <w:rPr>
          <w:rFonts w:ascii="Times New Roman" w:hAnsi="Times New Roman"/>
          <w:sz w:val="24"/>
          <w:szCs w:val="24"/>
        </w:rPr>
        <w:t xml:space="preserve"> </w:t>
      </w:r>
      <w:r w:rsidRPr="00EC2817">
        <w:rPr>
          <w:rFonts w:ascii="Times New Roman" w:hAnsi="Times New Roman"/>
          <w:sz w:val="24"/>
          <w:szCs w:val="24"/>
        </w:rPr>
        <w:tab/>
      </w:r>
      <w:r w:rsidR="00FF080E" w:rsidRPr="00EC2817">
        <w:rPr>
          <w:rFonts w:ascii="Times New Roman" w:hAnsi="Times New Roman"/>
          <w:sz w:val="24"/>
          <w:szCs w:val="24"/>
        </w:rPr>
        <w:t>pobyt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12.00 – 12.30 hodin </w:t>
      </w:r>
      <w:r w:rsidRPr="00EC2817">
        <w:rPr>
          <w:rFonts w:ascii="Times New Roman" w:hAnsi="Times New Roman"/>
          <w:color w:val="800000"/>
          <w:sz w:val="24"/>
          <w:szCs w:val="24"/>
        </w:rPr>
        <w:tab/>
      </w:r>
      <w:r w:rsidRPr="00EC2817">
        <w:rPr>
          <w:rFonts w:ascii="Times New Roman" w:hAnsi="Times New Roman"/>
          <w:sz w:val="24"/>
          <w:szCs w:val="24"/>
        </w:rPr>
        <w:t>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12.30 –14.30 hodin</w:t>
      </w:r>
      <w:r w:rsidRPr="00EC2817">
        <w:rPr>
          <w:rFonts w:ascii="Times New Roman" w:hAnsi="Times New Roman"/>
          <w:sz w:val="24"/>
          <w:szCs w:val="24"/>
        </w:rPr>
        <w:t xml:space="preserve">     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 hodin</w:t>
      </w:r>
      <w:r w:rsidRPr="00EC2817">
        <w:rPr>
          <w:rFonts w:ascii="Times New Roman" w:hAnsi="Times New Roman"/>
          <w:sz w:val="24"/>
          <w:szCs w:val="24"/>
        </w:rPr>
        <w:t xml:space="preserve">    hry a dovednosti dle volby dětí, individuální práce s dětmi, odpolední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zájmové činnosti</w:t>
      </w:r>
    </w:p>
    <w:p w:rsidR="00FF080E" w:rsidRPr="00EC2817" w:rsidRDefault="00FF080E" w:rsidP="00FF080E">
      <w:pPr>
        <w:rPr>
          <w:rFonts w:ascii="Times New Roman" w:hAnsi="Times New Roman"/>
          <w:sz w:val="24"/>
          <w:szCs w:val="24"/>
        </w:rPr>
      </w:pPr>
    </w:p>
    <w:p w:rsidR="00C555CB" w:rsidRPr="00EC2817" w:rsidRDefault="00C555CB" w:rsidP="00FF080E">
      <w:pPr>
        <w:rPr>
          <w:rFonts w:ascii="Times New Roman" w:hAnsi="Times New Roman"/>
          <w:b/>
          <w:i/>
          <w:sz w:val="24"/>
          <w:szCs w:val="24"/>
          <w:u w:val="single"/>
        </w:rPr>
      </w:pPr>
    </w:p>
    <w:p w:rsidR="00C555CB" w:rsidRPr="00EC2817" w:rsidRDefault="00C555CB" w:rsidP="00FF080E">
      <w:pPr>
        <w:rPr>
          <w:rFonts w:ascii="Times New Roman" w:hAnsi="Times New Roman"/>
          <w:sz w:val="24"/>
          <w:szCs w:val="24"/>
        </w:rPr>
      </w:pPr>
    </w:p>
    <w:p w:rsidR="00FF080E" w:rsidRPr="00EC2817" w:rsidRDefault="00FF080E" w:rsidP="00FF080E">
      <w:pPr>
        <w:rPr>
          <w:rFonts w:ascii="Times New Roman" w:hAnsi="Times New Roman"/>
          <w:b/>
          <w:i/>
          <w:sz w:val="24"/>
          <w:szCs w:val="24"/>
          <w:u w:val="single"/>
        </w:rPr>
      </w:pPr>
      <w:r w:rsidRPr="00EC2817">
        <w:rPr>
          <w:rFonts w:ascii="Times New Roman" w:hAnsi="Times New Roman"/>
          <w:b/>
          <w:i/>
          <w:sz w:val="24"/>
          <w:szCs w:val="24"/>
          <w:u w:val="single"/>
        </w:rPr>
        <w:t>Pavilon C.</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6.45 – 7.00 hodin</w:t>
      </w:r>
      <w:r w:rsidRPr="00EC2817">
        <w:rPr>
          <w:rFonts w:ascii="Times New Roman" w:hAnsi="Times New Roman"/>
          <w:sz w:val="24"/>
          <w:szCs w:val="24"/>
        </w:rPr>
        <w:t xml:space="preserve">        shromažďování dětí  na pavilonu B.</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7.00 – 8.00 hodin</w:t>
      </w:r>
      <w:r w:rsidRPr="00EC2817">
        <w:rPr>
          <w:rFonts w:ascii="Times New Roman" w:hAnsi="Times New Roman"/>
          <w:sz w:val="24"/>
          <w:szCs w:val="24"/>
        </w:rPr>
        <w:t xml:space="preserve">        hry a dovednosti dle volby dětí, individuální práce s dětmi, částečně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řízené činnosti ( průběžné )</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8.00 – 8.30 hodin</w:t>
      </w:r>
      <w:r w:rsidRPr="00EC2817">
        <w:rPr>
          <w:rFonts w:ascii="Times New Roman" w:hAnsi="Times New Roman"/>
          <w:sz w:val="24"/>
          <w:szCs w:val="24"/>
        </w:rPr>
        <w:t xml:space="preserve">        ranní cvičení ( pohybová chvilka ), skupinová cvičení motoriky a řeči</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8.30 – 9.00 hodin</w:t>
      </w:r>
      <w:r w:rsidRPr="00EC2817">
        <w:rPr>
          <w:rFonts w:ascii="Times New Roman" w:hAnsi="Times New Roman"/>
          <w:sz w:val="24"/>
          <w:szCs w:val="24"/>
        </w:rPr>
        <w:t xml:space="preserve">        hygiena, dopolední svačina</w:t>
      </w:r>
    </w:p>
    <w:p w:rsidR="00FF080E" w:rsidRPr="00EC2817" w:rsidRDefault="006A252B" w:rsidP="00FF080E">
      <w:pPr>
        <w:rPr>
          <w:rFonts w:ascii="Times New Roman" w:hAnsi="Times New Roman"/>
          <w:sz w:val="24"/>
          <w:szCs w:val="24"/>
        </w:rPr>
      </w:pPr>
      <w:r>
        <w:rPr>
          <w:rFonts w:ascii="Times New Roman" w:hAnsi="Times New Roman"/>
          <w:color w:val="800000"/>
          <w:sz w:val="24"/>
          <w:szCs w:val="24"/>
        </w:rPr>
        <w:t>9.00 – 9.3</w:t>
      </w:r>
      <w:r w:rsidR="00FF080E" w:rsidRPr="00EC2817">
        <w:rPr>
          <w:rFonts w:ascii="Times New Roman" w:hAnsi="Times New Roman"/>
          <w:color w:val="800000"/>
          <w:sz w:val="24"/>
          <w:szCs w:val="24"/>
        </w:rPr>
        <w:t>0 hodin</w:t>
      </w:r>
      <w:r w:rsidR="00FF080E" w:rsidRPr="00EC2817">
        <w:rPr>
          <w:rFonts w:ascii="Times New Roman" w:hAnsi="Times New Roman"/>
          <w:sz w:val="24"/>
          <w:szCs w:val="24"/>
        </w:rPr>
        <w:t xml:space="preserve">      prožitkové učení ( skupinové, </w:t>
      </w:r>
      <w:proofErr w:type="gramStart"/>
      <w:r w:rsidR="00FF080E" w:rsidRPr="00EC2817">
        <w:rPr>
          <w:rFonts w:ascii="Times New Roman" w:hAnsi="Times New Roman"/>
          <w:sz w:val="24"/>
          <w:szCs w:val="24"/>
        </w:rPr>
        <w:t>individuální ), hry</w:t>
      </w:r>
      <w:proofErr w:type="gramEnd"/>
      <w:r w:rsidR="00FF080E" w:rsidRPr="00EC2817">
        <w:rPr>
          <w:rFonts w:ascii="Times New Roman" w:hAnsi="Times New Roman"/>
          <w:sz w:val="24"/>
          <w:szCs w:val="24"/>
        </w:rPr>
        <w:t xml:space="preserve"> a dovednosti dle volby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dětí</w:t>
      </w:r>
    </w:p>
    <w:p w:rsidR="00FF080E" w:rsidRPr="00EC2817" w:rsidRDefault="0052713C" w:rsidP="00FF080E">
      <w:pPr>
        <w:rPr>
          <w:rFonts w:ascii="Times New Roman" w:hAnsi="Times New Roman"/>
          <w:sz w:val="24"/>
          <w:szCs w:val="24"/>
        </w:rPr>
      </w:pPr>
      <w:r w:rsidRPr="00EC2817">
        <w:rPr>
          <w:rFonts w:ascii="Times New Roman" w:hAnsi="Times New Roman"/>
          <w:color w:val="800000"/>
          <w:sz w:val="24"/>
          <w:szCs w:val="24"/>
        </w:rPr>
        <w:t>9,30</w:t>
      </w:r>
      <w:r w:rsidR="00FF080E" w:rsidRPr="00EC2817">
        <w:rPr>
          <w:rFonts w:ascii="Times New Roman" w:hAnsi="Times New Roman"/>
          <w:color w:val="800000"/>
          <w:sz w:val="24"/>
          <w:szCs w:val="24"/>
        </w:rPr>
        <w:t xml:space="preserve"> – 11.30 </w:t>
      </w:r>
      <w:proofErr w:type="gramStart"/>
      <w:r w:rsidR="00FF080E" w:rsidRPr="00EC2817">
        <w:rPr>
          <w:rFonts w:ascii="Times New Roman" w:hAnsi="Times New Roman"/>
          <w:color w:val="800000"/>
          <w:sz w:val="24"/>
          <w:szCs w:val="24"/>
        </w:rPr>
        <w:t>hodin</w:t>
      </w:r>
      <w:r w:rsidRPr="00EC2817">
        <w:rPr>
          <w:rFonts w:ascii="Times New Roman" w:hAnsi="Times New Roman"/>
          <w:sz w:val="24"/>
          <w:szCs w:val="24"/>
        </w:rPr>
        <w:t xml:space="preserve">   </w:t>
      </w:r>
      <w:r w:rsidR="00E53E60">
        <w:rPr>
          <w:rFonts w:ascii="Times New Roman" w:hAnsi="Times New Roman"/>
          <w:sz w:val="24"/>
          <w:szCs w:val="24"/>
        </w:rPr>
        <w:t xml:space="preserve">  </w:t>
      </w:r>
      <w:r w:rsidRPr="00EC2817">
        <w:rPr>
          <w:rFonts w:ascii="Times New Roman" w:hAnsi="Times New Roman"/>
          <w:sz w:val="24"/>
          <w:szCs w:val="24"/>
        </w:rPr>
        <w:t xml:space="preserve"> </w:t>
      </w:r>
      <w:r w:rsidR="00FF080E" w:rsidRPr="00EC2817">
        <w:rPr>
          <w:rFonts w:ascii="Times New Roman" w:hAnsi="Times New Roman"/>
          <w:sz w:val="24"/>
          <w:szCs w:val="24"/>
        </w:rPr>
        <w:t>pobyt</w:t>
      </w:r>
      <w:proofErr w:type="gramEnd"/>
      <w:r w:rsidR="00FF080E" w:rsidRPr="00EC2817">
        <w:rPr>
          <w:rFonts w:ascii="Times New Roman" w:hAnsi="Times New Roman"/>
          <w:sz w:val="24"/>
          <w:szCs w:val="24"/>
        </w:rPr>
        <w:t xml:space="preserve"> venku</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 xml:space="preserve">11.30 – 12.00 hodin    </w:t>
      </w:r>
      <w:r w:rsidRPr="00EC2817">
        <w:rPr>
          <w:rFonts w:ascii="Times New Roman" w:hAnsi="Times New Roman"/>
          <w:sz w:val="24"/>
          <w:szCs w:val="24"/>
        </w:rPr>
        <w:t>převlékání, hygiena, oběd</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12.00 –14.30 hodin</w:t>
      </w:r>
      <w:r w:rsidRPr="00EC2817">
        <w:rPr>
          <w:rFonts w:ascii="Times New Roman" w:hAnsi="Times New Roman"/>
          <w:sz w:val="24"/>
          <w:szCs w:val="24"/>
        </w:rPr>
        <w:t xml:space="preserve">     hygiena, odpočinek, alternativní program pro nespící děti, klidné </w:t>
      </w:r>
    </w:p>
    <w:p w:rsidR="00FF080E" w:rsidRPr="00EC2817" w:rsidRDefault="00FF080E" w:rsidP="00FF080E">
      <w:pPr>
        <w:ind w:left="1416" w:firstLine="708"/>
        <w:rPr>
          <w:rFonts w:ascii="Times New Roman" w:hAnsi="Times New Roman"/>
          <w:sz w:val="24"/>
          <w:szCs w:val="24"/>
        </w:rPr>
      </w:pPr>
      <w:r w:rsidRPr="00EC2817">
        <w:rPr>
          <w:rFonts w:ascii="Times New Roman" w:hAnsi="Times New Roman"/>
          <w:sz w:val="24"/>
          <w:szCs w:val="24"/>
        </w:rPr>
        <w:t xml:space="preserve"> aktivity na lůžku nebo u stolečků</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14.30 – 15.00 hodin</w:t>
      </w:r>
      <w:r w:rsidRPr="00EC2817">
        <w:rPr>
          <w:rFonts w:ascii="Times New Roman" w:hAnsi="Times New Roman"/>
          <w:sz w:val="24"/>
          <w:szCs w:val="24"/>
        </w:rPr>
        <w:t xml:space="preserve">     hygiena, svačina</w:t>
      </w:r>
    </w:p>
    <w:p w:rsidR="00FF080E" w:rsidRPr="00EC2817" w:rsidRDefault="00FF080E" w:rsidP="00FF080E">
      <w:pPr>
        <w:rPr>
          <w:rFonts w:ascii="Times New Roman" w:hAnsi="Times New Roman"/>
          <w:sz w:val="24"/>
          <w:szCs w:val="24"/>
        </w:rPr>
      </w:pPr>
      <w:r w:rsidRPr="00EC2817">
        <w:rPr>
          <w:rFonts w:ascii="Times New Roman" w:hAnsi="Times New Roman"/>
          <w:color w:val="800000"/>
          <w:sz w:val="24"/>
          <w:szCs w:val="24"/>
        </w:rPr>
        <w:t>15.00 – 17.00 hodin</w:t>
      </w:r>
      <w:r w:rsidRPr="00EC2817">
        <w:rPr>
          <w:rFonts w:ascii="Times New Roman" w:hAnsi="Times New Roman"/>
          <w:sz w:val="24"/>
          <w:szCs w:val="24"/>
        </w:rPr>
        <w:t xml:space="preserve">     hry a dovednosti dle volby dětí, individuální práce s dětmi, odpolední </w:t>
      </w:r>
    </w:p>
    <w:p w:rsidR="00FF080E" w:rsidRPr="00EC2817" w:rsidRDefault="00FF080E" w:rsidP="00FF080E">
      <w:pPr>
        <w:ind w:left="1416"/>
        <w:rPr>
          <w:rFonts w:ascii="Times New Roman" w:hAnsi="Times New Roman"/>
          <w:sz w:val="24"/>
          <w:szCs w:val="24"/>
        </w:rPr>
      </w:pPr>
      <w:r w:rsidRPr="00EC2817">
        <w:rPr>
          <w:rFonts w:ascii="Times New Roman" w:hAnsi="Times New Roman"/>
          <w:sz w:val="24"/>
          <w:szCs w:val="24"/>
        </w:rPr>
        <w:t xml:space="preserve">              zájmové činnosti</w:t>
      </w:r>
    </w:p>
    <w:p w:rsidR="007D039C" w:rsidRDefault="00E75979" w:rsidP="00991181">
      <w:pPr>
        <w:rPr>
          <w:rFonts w:ascii="Times New Roman" w:hAnsi="Times New Roman"/>
          <w:sz w:val="24"/>
          <w:szCs w:val="24"/>
        </w:rPr>
      </w:pPr>
      <w:r w:rsidRPr="00EC2817">
        <w:rPr>
          <w:rFonts w:ascii="Times New Roman" w:hAnsi="Times New Roman"/>
          <w:sz w:val="24"/>
          <w:szCs w:val="24"/>
        </w:rPr>
        <w:t xml:space="preserve">                   </w:t>
      </w:r>
    </w:p>
    <w:p w:rsidR="00FF080E" w:rsidRPr="00EC2817" w:rsidRDefault="00E75979" w:rsidP="00991181">
      <w:pPr>
        <w:rPr>
          <w:rFonts w:ascii="Times New Roman" w:hAnsi="Times New Roman"/>
          <w:sz w:val="24"/>
          <w:szCs w:val="24"/>
        </w:rPr>
      </w:pPr>
      <w:r w:rsidRPr="00EC2817">
        <w:rPr>
          <w:rFonts w:ascii="Times New Roman" w:hAnsi="Times New Roman"/>
          <w:sz w:val="24"/>
          <w:szCs w:val="24"/>
        </w:rPr>
        <w:t xml:space="preserve">               </w:t>
      </w:r>
      <w:r w:rsidR="0042577E" w:rsidRPr="00EC2817">
        <w:rPr>
          <w:rFonts w:ascii="Times New Roman" w:hAnsi="Times New Roman"/>
          <w:sz w:val="24"/>
          <w:szCs w:val="24"/>
        </w:rPr>
        <w:t xml:space="preserve">                     </w:t>
      </w:r>
    </w:p>
    <w:p w:rsidR="00747139" w:rsidRPr="00EC2817" w:rsidRDefault="00747139" w:rsidP="00747139">
      <w:pPr>
        <w:pStyle w:val="Zkladntext2"/>
        <w:rPr>
          <w:b/>
          <w:szCs w:val="24"/>
        </w:rPr>
      </w:pPr>
    </w:p>
    <w:p w:rsidR="00747139" w:rsidRDefault="00747139" w:rsidP="00747139">
      <w:pPr>
        <w:pStyle w:val="Zkladntext2"/>
        <w:rPr>
          <w:b/>
          <w:szCs w:val="24"/>
          <w:u w:val="single"/>
        </w:rPr>
      </w:pPr>
      <w:r w:rsidRPr="008778A3">
        <w:rPr>
          <w:b/>
          <w:szCs w:val="24"/>
          <w:u w:val="single"/>
        </w:rPr>
        <w:t>Životospráva, psychosociá</w:t>
      </w:r>
      <w:r w:rsidR="00591310" w:rsidRPr="008778A3">
        <w:rPr>
          <w:b/>
          <w:szCs w:val="24"/>
          <w:u w:val="single"/>
        </w:rPr>
        <w:t>lní a psychohygienické podmínky</w:t>
      </w:r>
      <w:r w:rsidRPr="008778A3">
        <w:rPr>
          <w:b/>
          <w:szCs w:val="24"/>
          <w:u w:val="single"/>
        </w:rPr>
        <w:t xml:space="preserve">  </w:t>
      </w:r>
    </w:p>
    <w:p w:rsidR="003B2033" w:rsidRPr="008778A3" w:rsidRDefault="003B2033" w:rsidP="00747139">
      <w:pPr>
        <w:pStyle w:val="Zkladntext2"/>
        <w:rPr>
          <w:b/>
          <w:szCs w:val="24"/>
          <w:u w:val="single"/>
        </w:rPr>
      </w:pPr>
    </w:p>
    <w:p w:rsidR="00747139" w:rsidRPr="00EC2817" w:rsidRDefault="00747139" w:rsidP="00747139">
      <w:pPr>
        <w:pStyle w:val="Zkladntext2"/>
        <w:jc w:val="both"/>
        <w:rPr>
          <w:szCs w:val="24"/>
        </w:rPr>
      </w:pPr>
      <w:r w:rsidRPr="00EC2817">
        <w:rPr>
          <w:szCs w:val="24"/>
        </w:rPr>
        <w:t>Dětem je poskytována plnohodnotná a vyvážená strava, je dodržována zdravá technologie přípravy jídel v </w:t>
      </w:r>
      <w:proofErr w:type="spellStart"/>
      <w:r w:rsidRPr="00EC2817">
        <w:rPr>
          <w:szCs w:val="24"/>
        </w:rPr>
        <w:t>konvektomaktu</w:t>
      </w:r>
      <w:proofErr w:type="spellEnd"/>
      <w:r w:rsidRPr="00EC2817">
        <w:rPr>
          <w:szCs w:val="24"/>
        </w:rPr>
        <w:t xml:space="preserve">, v průběhu celého dne je k dispozici dostatek tekutin. V případě potřeby je jídelníček dítěte řešen individuálně. </w:t>
      </w:r>
    </w:p>
    <w:p w:rsidR="00747139" w:rsidRPr="00EC2817" w:rsidRDefault="00747139" w:rsidP="00747139">
      <w:pPr>
        <w:pStyle w:val="Zkladntext2"/>
        <w:jc w:val="both"/>
        <w:rPr>
          <w:szCs w:val="24"/>
        </w:rPr>
      </w:pPr>
      <w:r w:rsidRPr="00EC2817">
        <w:rPr>
          <w:szCs w:val="24"/>
        </w:rPr>
        <w:t>Děti jsou při jídle vhodně motivovány k vytváření správných stravovacích návyků, pitného</w:t>
      </w:r>
    </w:p>
    <w:p w:rsidR="00747139" w:rsidRPr="00EC2817" w:rsidRDefault="00747139" w:rsidP="00747139">
      <w:pPr>
        <w:pStyle w:val="Zkladntext2"/>
        <w:jc w:val="both"/>
        <w:rPr>
          <w:szCs w:val="24"/>
        </w:rPr>
      </w:pPr>
      <w:r w:rsidRPr="00EC2817">
        <w:rPr>
          <w:szCs w:val="24"/>
        </w:rPr>
        <w:t xml:space="preserve">režimu a kultury stolování. </w:t>
      </w:r>
    </w:p>
    <w:p w:rsidR="00747139" w:rsidRPr="00EC2817" w:rsidRDefault="00747139" w:rsidP="00747139">
      <w:pPr>
        <w:pStyle w:val="Zkladntext2"/>
        <w:jc w:val="both"/>
        <w:rPr>
          <w:szCs w:val="24"/>
        </w:rPr>
      </w:pPr>
      <w:r w:rsidRPr="00EC2817">
        <w:rPr>
          <w:szCs w:val="24"/>
        </w:rPr>
        <w:t xml:space="preserve">V pravidelném denním rytmu a řádu je respektován biorytmus dětí i kolísání denní křivky výkonu. Umožňuje dostatek spontánního pohybu a hry, pobytu venku, relaxace a odpočinku. Je brán zřetel na uspokojování fyziologických potřeb dítěte, dbá se na klidné přechody, mezi činnostmi, režim dne je přizpůsobován měnícím se podmínkám i individuálním potřebám dětí. Zaměřujeme se na pozitivní emoční prožívání, podpory zdravé sebedůvěry dětí a psychickou pohodu již od prvních dnů přijetí dítěte. Délka adaptačního docházky závisí na individuálních potřebách dětí. Probíhá nejdříve v kratších časových úsecích, postupně se prodlužuje a přechází v pravidelnou docházku. Adaptace dítěte může probíhat za přímé účasti rodičů.   </w:t>
      </w:r>
    </w:p>
    <w:p w:rsidR="00C33D33" w:rsidRPr="00EC2817" w:rsidRDefault="00747139" w:rsidP="005E44D5">
      <w:pPr>
        <w:pStyle w:val="Zkladntext2"/>
        <w:jc w:val="both"/>
        <w:rPr>
          <w:szCs w:val="24"/>
        </w:rPr>
      </w:pPr>
      <w:r w:rsidRPr="00EC2817">
        <w:rPr>
          <w:szCs w:val="24"/>
        </w:rPr>
        <w:t>Ke spokojenosti dětí i dospělých v</w:t>
      </w:r>
      <w:r w:rsidR="008778A3">
        <w:rPr>
          <w:szCs w:val="24"/>
        </w:rPr>
        <w:t> </w:t>
      </w:r>
      <w:r w:rsidRPr="00EC2817">
        <w:rPr>
          <w:szCs w:val="24"/>
        </w:rPr>
        <w:t>mateřské</w:t>
      </w:r>
      <w:r w:rsidR="008778A3">
        <w:rPr>
          <w:szCs w:val="24"/>
        </w:rPr>
        <w:t xml:space="preserve"> škole</w:t>
      </w:r>
      <w:r w:rsidRPr="00EC2817">
        <w:rPr>
          <w:szCs w:val="24"/>
        </w:rPr>
        <w:t xml:space="preserve"> přispívá především láskyplná atmosféra, optimistická nálada a konstruktivní přístup.</w:t>
      </w:r>
    </w:p>
    <w:p w:rsidR="00804E03" w:rsidRDefault="00804E03" w:rsidP="00991181">
      <w:pPr>
        <w:rPr>
          <w:rFonts w:ascii="Times New Roman" w:hAnsi="Times New Roman"/>
          <w:sz w:val="24"/>
          <w:szCs w:val="24"/>
        </w:rPr>
      </w:pPr>
    </w:p>
    <w:p w:rsidR="00B66D2D" w:rsidRPr="00EC2817" w:rsidRDefault="00B66D2D" w:rsidP="00991181">
      <w:pPr>
        <w:rPr>
          <w:rFonts w:ascii="Times New Roman" w:hAnsi="Times New Roman"/>
          <w:sz w:val="24"/>
          <w:szCs w:val="24"/>
        </w:rPr>
      </w:pPr>
    </w:p>
    <w:p w:rsidR="00E26ED2" w:rsidRPr="00A6198F" w:rsidRDefault="008778A3" w:rsidP="00C33D33">
      <w:pPr>
        <w:pStyle w:val="Odstavecseseznamem"/>
        <w:numPr>
          <w:ilvl w:val="0"/>
          <w:numId w:val="1"/>
        </w:numPr>
        <w:overflowPunct/>
        <w:spacing w:before="0" w:after="0"/>
        <w:rPr>
          <w:rFonts w:ascii="Times New Roman" w:eastAsiaTheme="minorHAnsi" w:hAnsi="Times New Roman"/>
          <w:b/>
          <w:color w:val="FF0000"/>
          <w:sz w:val="24"/>
          <w:szCs w:val="24"/>
          <w:u w:val="single"/>
          <w:lang w:eastAsia="en-US"/>
        </w:rPr>
      </w:pPr>
      <w:r w:rsidRPr="00A6198F">
        <w:rPr>
          <w:rFonts w:ascii="Times New Roman" w:eastAsiaTheme="minorHAnsi" w:hAnsi="Times New Roman"/>
          <w:b/>
          <w:color w:val="FF0000"/>
          <w:sz w:val="24"/>
          <w:szCs w:val="24"/>
          <w:u w:val="single"/>
          <w:lang w:eastAsia="en-US"/>
        </w:rPr>
        <w:t>P</w:t>
      </w:r>
      <w:r w:rsidR="00E26ED2" w:rsidRPr="00A6198F">
        <w:rPr>
          <w:rFonts w:ascii="Times New Roman" w:eastAsiaTheme="minorHAnsi" w:hAnsi="Times New Roman"/>
          <w:b/>
          <w:color w:val="FF0000"/>
          <w:sz w:val="24"/>
          <w:szCs w:val="24"/>
          <w:u w:val="single"/>
          <w:lang w:eastAsia="en-US"/>
        </w:rPr>
        <w:t xml:space="preserve">odmínky zajištění bezpečnosti a ochrany zdraví dětí, žáků nebo studentů a jejich ochrany před sociálně patologickými jevy a před projevy diskriminace, nepřátelství nebo násilí </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 xml:space="preserve">Povinností ředitelky je zabezpečit prostřednictvím pedagogů školy dohled nad dětmi, a to při školní i mimoškolní výchově a vzdělávání (tzn. při všech aktivitách </w:t>
      </w:r>
      <w:r w:rsidR="00C33D33" w:rsidRPr="00EC2817">
        <w:rPr>
          <w:rFonts w:ascii="Times New Roman" w:hAnsi="Times New Roman"/>
          <w:sz w:val="24"/>
          <w:szCs w:val="24"/>
        </w:rPr>
        <w:t>organizovaných mateřskou školou</w:t>
      </w:r>
      <w:r w:rsidRPr="00EC2817">
        <w:rPr>
          <w:rFonts w:ascii="Times New Roman" w:hAnsi="Times New Roman"/>
          <w:sz w:val="24"/>
          <w:szCs w:val="24"/>
        </w:rPr>
        <w:t>).</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Ředitelka školy rozhoduje na základě náročnosti plánovaných akcí a počtu dětí o určení další způsobilé osoby k zajištění bezpečnosti dětí  (provozní zaměstnanci, rodiče).</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Každá učitelka je osobně zodpovědná za bezpečnost svěřených dětí od doby jejich převzetí od zákonných zástupců, pověřené osoby nebo jiného pedagoga školy do doby jejich předání rodičům, pověřeným osobám nebo jinému pedagogovi školy. Volí činnosti tak, aby prioritou bylo zachování pravidel bezpečnosti.  Za děti, kte</w:t>
      </w:r>
      <w:r w:rsidR="003B2033">
        <w:rPr>
          <w:rFonts w:ascii="Times New Roman" w:hAnsi="Times New Roman"/>
          <w:sz w:val="24"/>
          <w:szCs w:val="24"/>
        </w:rPr>
        <w:t>ré se zúčastní různých aktivit</w:t>
      </w:r>
      <w:r w:rsidR="00C33D33" w:rsidRPr="00EC2817">
        <w:rPr>
          <w:rFonts w:ascii="Times New Roman" w:hAnsi="Times New Roman"/>
          <w:sz w:val="24"/>
          <w:szCs w:val="24"/>
        </w:rPr>
        <w:t>,</w:t>
      </w:r>
      <w:r w:rsidRPr="00EC2817">
        <w:rPr>
          <w:rFonts w:ascii="Times New Roman" w:hAnsi="Times New Roman"/>
          <w:sz w:val="24"/>
          <w:szCs w:val="24"/>
        </w:rPr>
        <w:t xml:space="preserve"> nebo v době jejich realizace z</w:t>
      </w:r>
      <w:r w:rsidR="003B2033">
        <w:rPr>
          <w:rFonts w:ascii="Times New Roman" w:hAnsi="Times New Roman"/>
          <w:sz w:val="24"/>
          <w:szCs w:val="24"/>
        </w:rPr>
        <w:t>odpovídá učitelka, která aktivitu</w:t>
      </w:r>
      <w:r w:rsidRPr="00EC2817">
        <w:rPr>
          <w:rFonts w:ascii="Times New Roman" w:hAnsi="Times New Roman"/>
          <w:sz w:val="24"/>
          <w:szCs w:val="24"/>
        </w:rPr>
        <w:t xml:space="preserve"> vede.</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hře dětí ve třídě dbá učitelka na to, aby si děti klidně hrály, sleduje jejich hru, předchází konfliktům, nedovolí dětem nosit do MŠ nebezpečné předměty nebo hračky.</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Paní učitelka neodchází od dětí. V závažných důvodech si zajistí dohled jiné pracovnice MŠ.</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tělovýchovných aktivitách dbá paní učitelka zvýšené pozornosti o bezpečnost dětí. Upozorňuje na případné nebezpečí, zajišťuje soustavnou pomoc při cvičení.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stravování ve ŠJ obědvají nejdříve paní učitelky, které měly ranní službu, postupně se vystřídají ostatní paní učitelky a asistentky pedagoga tak, aby byl neustále zajištěn dohled nad dětmi. V případě mimořádné události (rozbité nádobí, rozlitý nápoj apod.) přivolá paní učitelka provozní personál a sama zajišťuje bezpečnost dětí.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převlékání dětí v šatnách vykonává učitelka stálý dozor a sama se obléká, až když jsou děti připraveny na pobyt venku. Neprodlužuje zbytečně pobyt připravených dětí v šatně.</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Bezpečnost dětí při pobytu venku je zajišťována překrýváním služeb pedagogů.</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lastRenderedPageBreak/>
        <w:t>Při pobytu dětí mimo území MŠ odpovídá jeden pedagogický pra</w:t>
      </w:r>
      <w:r w:rsidR="00C33D33" w:rsidRPr="00EC2817">
        <w:rPr>
          <w:rFonts w:ascii="Times New Roman" w:hAnsi="Times New Roman"/>
          <w:sz w:val="24"/>
          <w:szCs w:val="24"/>
        </w:rPr>
        <w:t xml:space="preserve">covník za bezpečnost nejvýše: </w:t>
      </w:r>
      <w:r w:rsidRPr="00EC2817">
        <w:rPr>
          <w:rFonts w:ascii="Times New Roman" w:hAnsi="Times New Roman"/>
          <w:sz w:val="24"/>
          <w:szCs w:val="24"/>
        </w:rPr>
        <w:t>6 dětí</w:t>
      </w:r>
    </w:p>
    <w:p w:rsidR="004F03F2" w:rsidRPr="00EC2817" w:rsidRDefault="004F03F2" w:rsidP="00146BEF">
      <w:pPr>
        <w:jc w:val="both"/>
        <w:rPr>
          <w:rFonts w:ascii="Times New Roman" w:hAnsi="Times New Roman"/>
          <w:sz w:val="24"/>
          <w:szCs w:val="24"/>
        </w:rPr>
      </w:pPr>
      <w:r w:rsidRPr="00EC2817">
        <w:rPr>
          <w:rFonts w:ascii="Times New Roman" w:hAnsi="Times New Roman"/>
          <w:sz w:val="24"/>
          <w:szCs w:val="24"/>
        </w:rPr>
        <w:t>Při pobytu dětí na školní zahradě nedovolí učitelky dětem bez dozoru na průlezky, houpačky a jiné nářadí, kde hrozí nebezpečí úrazu. Nedovolí jim samostatné vzdálení do prostor zahrady, kam sama nevidí, kde nemá o dětech přehled.</w:t>
      </w:r>
    </w:p>
    <w:p w:rsidR="004F03F2" w:rsidRPr="00EC2817" w:rsidRDefault="004F03F2" w:rsidP="00146BEF">
      <w:pPr>
        <w:pStyle w:val="Zkladntext2"/>
        <w:jc w:val="both"/>
        <w:rPr>
          <w:b/>
          <w:szCs w:val="24"/>
        </w:rPr>
      </w:pPr>
      <w:r w:rsidRPr="00EC2817">
        <w:rPr>
          <w:szCs w:val="24"/>
        </w:rPr>
        <w:t>Při vycházkách paní učitelky učí děti chodit ve dvojicích a v zástupu tak, aby zajistily jejich bezpečnou chůzi, chodí po chodníku, maximálně se vyhýbají frekventovaným ulicím.</w:t>
      </w:r>
    </w:p>
    <w:p w:rsidR="004F03F2" w:rsidRPr="00EC2817" w:rsidRDefault="004F03F2" w:rsidP="00146BEF">
      <w:pPr>
        <w:pStyle w:val="Zkladntext2"/>
        <w:jc w:val="both"/>
        <w:rPr>
          <w:szCs w:val="24"/>
        </w:rPr>
      </w:pPr>
      <w:r w:rsidRPr="00EC2817">
        <w:rPr>
          <w:szCs w:val="24"/>
        </w:rPr>
        <w:t xml:space="preserve">Za dítě, pro které byla schválena funkce asistenta pedagoga, zodpovídá i v přítomnosti asistentky paní učitelka.  </w:t>
      </w:r>
    </w:p>
    <w:p w:rsidR="00C33D33" w:rsidRPr="00EC2817" w:rsidRDefault="00C33D33" w:rsidP="004F03F2">
      <w:pPr>
        <w:pStyle w:val="Zkladntext2"/>
        <w:rPr>
          <w:szCs w:val="24"/>
        </w:rPr>
      </w:pPr>
    </w:p>
    <w:p w:rsidR="004F03F2" w:rsidRPr="00EC2817" w:rsidRDefault="004F03F2" w:rsidP="004F03F2">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Budova školy je z bezpečnostních důvodů opatřena dorozumívacími zařízeními  umístěnými hlavních </w:t>
      </w:r>
      <w:r w:rsidR="005E44D5" w:rsidRPr="00EC2817">
        <w:rPr>
          <w:rFonts w:ascii="Times New Roman" w:hAnsi="Times New Roman"/>
          <w:sz w:val="24"/>
          <w:szCs w:val="24"/>
        </w:rPr>
        <w:t xml:space="preserve">u </w:t>
      </w:r>
      <w:r w:rsidRPr="00EC2817">
        <w:rPr>
          <w:rFonts w:ascii="Times New Roman" w:hAnsi="Times New Roman"/>
          <w:sz w:val="24"/>
          <w:szCs w:val="24"/>
        </w:rPr>
        <w:t>dveří, prosíme, využívejte je. Po vyzvednutí dítěte z MŠ je nutné z bezpečnostních důvodů ihned opustit prostor objektu MŠ včetně zahrady. Po 8, 30 hod. je přístup do budovy pouze vchodem u ředitelny, vpuštění do budovy zajistí hospodářka školy.</w:t>
      </w:r>
    </w:p>
    <w:p w:rsidR="00E26ED2" w:rsidRPr="00EC2817" w:rsidRDefault="004F03F2" w:rsidP="00C555CB">
      <w:pPr>
        <w:overflowPunct/>
        <w:autoSpaceDE/>
        <w:autoSpaceDN/>
        <w:adjustRightInd/>
        <w:spacing w:before="0" w:after="0"/>
        <w:jc w:val="both"/>
        <w:rPr>
          <w:rFonts w:ascii="Times New Roman" w:hAnsi="Times New Roman"/>
          <w:sz w:val="24"/>
          <w:szCs w:val="24"/>
        </w:rPr>
      </w:pPr>
      <w:r w:rsidRPr="00EC2817">
        <w:rPr>
          <w:rFonts w:ascii="Times New Roman" w:hAnsi="Times New Roman"/>
          <w:sz w:val="24"/>
          <w:szCs w:val="24"/>
        </w:rPr>
        <w:t xml:space="preserve">Je zakázáno přinášet do MŠ jakékoliv potraviny, u kterých není označen původ, složení a datum spotřeby. Pokud je nutné přinášení vlastních potravin ze zdravotních důvodů, je nezbytné vyplnění speciálního formuláře o převzetí zodpovědnosti za nezávadnost přinášených potravin. </w:t>
      </w:r>
    </w:p>
    <w:p w:rsidR="00C555CB" w:rsidRPr="00EC2817" w:rsidRDefault="00C555CB" w:rsidP="00C555CB">
      <w:pPr>
        <w:overflowPunct/>
        <w:autoSpaceDE/>
        <w:autoSpaceDN/>
        <w:adjustRightInd/>
        <w:spacing w:before="0" w:after="0"/>
        <w:jc w:val="both"/>
        <w:rPr>
          <w:rFonts w:ascii="Times New Roman" w:hAnsi="Times New Roman"/>
          <w:sz w:val="24"/>
          <w:szCs w:val="24"/>
        </w:rPr>
      </w:pPr>
    </w:p>
    <w:p w:rsidR="00662A7B" w:rsidRPr="00EC2817" w:rsidRDefault="00E26ED2" w:rsidP="00E26ED2">
      <w:pPr>
        <w:pStyle w:val="Default"/>
        <w:ind w:firstLine="426"/>
        <w:jc w:val="both"/>
        <w:rPr>
          <w:color w:val="auto"/>
        </w:rPr>
      </w:pPr>
      <w:r w:rsidRPr="00EC2817">
        <w:rPr>
          <w:color w:val="auto"/>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62A7B" w:rsidRPr="00EC2817" w:rsidRDefault="00662A7B" w:rsidP="00E26ED2">
      <w:pPr>
        <w:pStyle w:val="Default"/>
        <w:ind w:firstLine="426"/>
        <w:jc w:val="both"/>
        <w:rPr>
          <w:color w:val="auto"/>
        </w:rPr>
      </w:pPr>
    </w:p>
    <w:p w:rsidR="00E26ED2" w:rsidRPr="00EC2817" w:rsidRDefault="00E26ED2" w:rsidP="003B2033">
      <w:pPr>
        <w:pStyle w:val="Default"/>
        <w:jc w:val="both"/>
        <w:rPr>
          <w:color w:val="auto"/>
        </w:rPr>
      </w:pPr>
      <w:r w:rsidRPr="00EC2817">
        <w:rPr>
          <w:color w:val="auto"/>
        </w:rPr>
        <w:t xml:space="preserve"> </w:t>
      </w:r>
    </w:p>
    <w:p w:rsidR="00C555CB" w:rsidRPr="00EC2817" w:rsidRDefault="00C555CB" w:rsidP="00E26ED2">
      <w:pPr>
        <w:pStyle w:val="Default"/>
        <w:ind w:firstLine="426"/>
        <w:jc w:val="both"/>
        <w:rPr>
          <w:color w:val="auto"/>
        </w:rPr>
      </w:pPr>
    </w:p>
    <w:p w:rsidR="00E26ED2" w:rsidRPr="00EC2817" w:rsidRDefault="00E26ED2" w:rsidP="00E26ED2">
      <w:pPr>
        <w:pStyle w:val="Default"/>
        <w:ind w:firstLine="426"/>
        <w:jc w:val="both"/>
        <w:rPr>
          <w:color w:val="auto"/>
        </w:rPr>
      </w:pPr>
      <w:r w:rsidRPr="00EC2817">
        <w:rPr>
          <w:color w:val="auto"/>
        </w:rPr>
        <w:t xml:space="preserve">V rámci prevence před projevy diskriminace, nepřátelství a násilí provádí pedagogičtí pracovníci mateřské školy monitoring a </w:t>
      </w:r>
      <w:proofErr w:type="spellStart"/>
      <w:r w:rsidRPr="00EC2817">
        <w:rPr>
          <w:color w:val="auto"/>
        </w:rPr>
        <w:t>screening</w:t>
      </w:r>
      <w:proofErr w:type="spellEnd"/>
      <w:r w:rsidRPr="00EC2817">
        <w:rPr>
          <w:color w:val="auto"/>
        </w:rPr>
        <w:t xml:space="preserve"> vztahů mezi dětmi ve třídních kolektivech s cílem řešit případné deformující vztahy mezi dětmi již v jejich počátcích, a to ve spolupráci se zákonnými zástupci, případně za pomoci školských poradenských zařízeních. </w:t>
      </w:r>
    </w:p>
    <w:p w:rsidR="00E26ED2" w:rsidRPr="00EC2817" w:rsidRDefault="00E26ED2" w:rsidP="00E26ED2">
      <w:pPr>
        <w:pStyle w:val="Default"/>
        <w:ind w:firstLine="426"/>
        <w:jc w:val="both"/>
        <w:rPr>
          <w:color w:val="auto"/>
        </w:rPr>
      </w:pPr>
      <w:r w:rsidRPr="00EC2817">
        <w:rPr>
          <w:color w:val="auto"/>
        </w:rPr>
        <w:t xml:space="preserve">Důležitým prvkem prevence v této oblasti je i vytvoření příznivého sociálního klimatu mezi dětmi navzájem, mezi dětmi a pedagogickými pracovníky a mezi pedagogickými pracovníky a zákonnými zástupci dětí. </w:t>
      </w:r>
    </w:p>
    <w:p w:rsidR="003B2033" w:rsidRPr="00EC2817" w:rsidRDefault="003B2033" w:rsidP="00991181">
      <w:pPr>
        <w:rPr>
          <w:rFonts w:ascii="Times New Roman" w:hAnsi="Times New Roman"/>
          <w:sz w:val="24"/>
          <w:szCs w:val="24"/>
        </w:rPr>
      </w:pPr>
    </w:p>
    <w:p w:rsidR="00E26ED2" w:rsidRPr="00EC2817" w:rsidRDefault="00E26ED2" w:rsidP="00991181">
      <w:pPr>
        <w:rPr>
          <w:rFonts w:ascii="Times New Roman" w:hAnsi="Times New Roman"/>
          <w:sz w:val="24"/>
          <w:szCs w:val="24"/>
        </w:rPr>
      </w:pPr>
    </w:p>
    <w:p w:rsidR="00E26ED2" w:rsidRPr="00A6198F" w:rsidRDefault="00E26ED2" w:rsidP="00C33D33">
      <w:pPr>
        <w:pStyle w:val="Default"/>
        <w:numPr>
          <w:ilvl w:val="0"/>
          <w:numId w:val="1"/>
        </w:numPr>
        <w:jc w:val="both"/>
        <w:rPr>
          <w:b/>
          <w:color w:val="FF0000"/>
          <w:u w:val="single"/>
        </w:rPr>
      </w:pPr>
      <w:r w:rsidRPr="008778A3">
        <w:rPr>
          <w:b/>
          <w:bCs/>
          <w:color w:val="FF0000"/>
        </w:rPr>
        <w:t xml:space="preserve"> </w:t>
      </w:r>
      <w:r w:rsidRPr="00A6198F">
        <w:rPr>
          <w:b/>
          <w:bCs/>
          <w:color w:val="FF0000"/>
          <w:u w:val="single"/>
        </w:rPr>
        <w:t xml:space="preserve">Zacházení s majetkem mateřské školy v rámci vzdělávání </w:t>
      </w:r>
    </w:p>
    <w:p w:rsidR="00E26ED2" w:rsidRPr="00A6198F" w:rsidRDefault="00E26ED2" w:rsidP="00E26ED2">
      <w:pPr>
        <w:pStyle w:val="Default"/>
        <w:jc w:val="both"/>
        <w:rPr>
          <w:color w:val="FF0000"/>
          <w:u w:val="single"/>
        </w:rPr>
      </w:pPr>
    </w:p>
    <w:p w:rsidR="00E26ED2" w:rsidRPr="00EC2817" w:rsidRDefault="00E26ED2" w:rsidP="008F196D">
      <w:pPr>
        <w:pStyle w:val="Default"/>
        <w:jc w:val="both"/>
        <w:rPr>
          <w:color w:val="auto"/>
        </w:rPr>
      </w:pPr>
      <w:r w:rsidRPr="00EC2817">
        <w:rPr>
          <w:color w:val="auto"/>
        </w:rPr>
        <w:t xml:space="preserve">Dítě má právo používat zařízení školy, pomůcky a hračky v souvislosti s výchovně vzdělávacím procesem. Dítě bude slovně vedeno k šetrnému zacházení s učebními pomůckami, hračkami a dalšími vzdělávacími potřebami, a aby nepoškozovalo ostatní majetek mateřské školy. </w:t>
      </w:r>
    </w:p>
    <w:p w:rsidR="00C33D33" w:rsidRPr="00EC2817" w:rsidRDefault="00C33D33" w:rsidP="00E26ED2">
      <w:pPr>
        <w:pStyle w:val="Default"/>
        <w:ind w:firstLine="426"/>
        <w:jc w:val="both"/>
        <w:rPr>
          <w:color w:val="auto"/>
        </w:rPr>
      </w:pPr>
    </w:p>
    <w:p w:rsidR="00E26ED2" w:rsidRPr="00EC2817" w:rsidRDefault="00E26ED2" w:rsidP="00E26ED2">
      <w:pPr>
        <w:pStyle w:val="Default"/>
        <w:jc w:val="both"/>
        <w:rPr>
          <w:color w:val="auto"/>
        </w:rPr>
      </w:pPr>
      <w:r w:rsidRPr="00EC2817">
        <w:rPr>
          <w:color w:val="auto"/>
        </w:rPr>
        <w:t xml:space="preserve">Zákonní zástupci </w:t>
      </w:r>
      <w:r w:rsidR="002E096E" w:rsidRPr="00EC2817">
        <w:rPr>
          <w:color w:val="auto"/>
        </w:rPr>
        <w:t xml:space="preserve">jsou po dobu pobytu v prostorách mateřské školy povinni </w:t>
      </w:r>
      <w:r w:rsidR="00850F32">
        <w:rPr>
          <w:color w:val="auto"/>
        </w:rPr>
        <w:t>chovat se tak, aby nepoškozovali</w:t>
      </w:r>
      <w:r w:rsidR="002E096E" w:rsidRPr="00EC2817">
        <w:rPr>
          <w:color w:val="auto"/>
        </w:rPr>
        <w:t xml:space="preserve"> majetek mateřské školy a v případě, že </w:t>
      </w:r>
      <w:r w:rsidR="00850F32">
        <w:rPr>
          <w:color w:val="auto"/>
        </w:rPr>
        <w:t>zjistí jeho poškození, nahlásili</w:t>
      </w:r>
      <w:r w:rsidR="002E096E" w:rsidRPr="00EC2817">
        <w:rPr>
          <w:color w:val="auto"/>
        </w:rPr>
        <w:t xml:space="preserve"> tuto skutečnost neprodleně pedagogickému pracovníkovi školy. V objektu školy platí přísný zákaz </w:t>
      </w:r>
      <w:r w:rsidR="002E096E" w:rsidRPr="00EC2817">
        <w:rPr>
          <w:color w:val="auto"/>
        </w:rPr>
        <w:lastRenderedPageBreak/>
        <w:t>kouření, požívání alkoholu, používání nepovolených elektrických spotřebičů, manipulace s ohněm, odkládání osobních věcí na místa, která k tomu nejsou určena.</w:t>
      </w:r>
    </w:p>
    <w:p w:rsidR="002E096E" w:rsidRPr="00EC2817" w:rsidRDefault="002E096E" w:rsidP="00E26ED2">
      <w:pPr>
        <w:pStyle w:val="Default"/>
        <w:jc w:val="both"/>
        <w:rPr>
          <w:color w:val="auto"/>
        </w:rPr>
      </w:pPr>
    </w:p>
    <w:p w:rsidR="00E26ED2" w:rsidRPr="00EC2817" w:rsidRDefault="00E26ED2" w:rsidP="00E26ED2">
      <w:pPr>
        <w:pStyle w:val="Default"/>
        <w:rPr>
          <w:color w:val="auto"/>
        </w:rPr>
      </w:pPr>
    </w:p>
    <w:p w:rsidR="004F03F2" w:rsidRDefault="004F03F2" w:rsidP="00146BEF">
      <w:pPr>
        <w:rPr>
          <w:rFonts w:ascii="Times New Roman" w:hAnsi="Times New Roman"/>
          <w:sz w:val="24"/>
          <w:szCs w:val="24"/>
        </w:rPr>
      </w:pPr>
    </w:p>
    <w:p w:rsidR="00991181" w:rsidRPr="00E53E60" w:rsidRDefault="00804E03" w:rsidP="00E53E60">
      <w:pPr>
        <w:pStyle w:val="Odstavecseseznamem"/>
        <w:numPr>
          <w:ilvl w:val="0"/>
          <w:numId w:val="1"/>
        </w:numPr>
        <w:rPr>
          <w:rFonts w:ascii="Times New Roman" w:hAnsi="Times New Roman"/>
          <w:b/>
          <w:color w:val="FF0000"/>
          <w:sz w:val="24"/>
          <w:szCs w:val="24"/>
          <w:u w:val="single"/>
        </w:rPr>
      </w:pPr>
      <w:r w:rsidRPr="00E53E60">
        <w:rPr>
          <w:rFonts w:ascii="Times New Roman" w:hAnsi="Times New Roman"/>
          <w:b/>
          <w:color w:val="FF0000"/>
          <w:sz w:val="24"/>
          <w:szCs w:val="24"/>
          <w:u w:val="single"/>
        </w:rPr>
        <w:t>Upřesnění podmínek pro p</w:t>
      </w:r>
      <w:r w:rsidR="00E14197" w:rsidRPr="00E53E60">
        <w:rPr>
          <w:rFonts w:ascii="Times New Roman" w:hAnsi="Times New Roman"/>
          <w:b/>
          <w:color w:val="FF0000"/>
          <w:sz w:val="24"/>
          <w:szCs w:val="24"/>
          <w:u w:val="single"/>
        </w:rPr>
        <w:t>řijetí a ukončení vzdělávání dítěte v mateřské škole</w:t>
      </w:r>
    </w:p>
    <w:p w:rsidR="00E14197" w:rsidRPr="00A6198F" w:rsidRDefault="00E14197" w:rsidP="00E14197">
      <w:pPr>
        <w:rPr>
          <w:rFonts w:ascii="Times New Roman" w:hAnsi="Times New Roman"/>
          <w:b/>
          <w:color w:val="FF0000"/>
          <w:sz w:val="24"/>
          <w:szCs w:val="24"/>
          <w:u w:val="single"/>
        </w:rPr>
      </w:pPr>
    </w:p>
    <w:p w:rsidR="00E14197" w:rsidRPr="00E14197" w:rsidRDefault="00E14197" w:rsidP="00E14197">
      <w:pPr>
        <w:rPr>
          <w:rFonts w:ascii="Times New Roman" w:hAnsi="Times New Roman"/>
          <w:b/>
          <w:sz w:val="24"/>
          <w:szCs w:val="24"/>
          <w:u w:val="single"/>
        </w:rPr>
      </w:pPr>
      <w:r w:rsidRPr="00E14197">
        <w:rPr>
          <w:rFonts w:ascii="Times New Roman" w:hAnsi="Times New Roman"/>
          <w:b/>
          <w:sz w:val="24"/>
          <w:szCs w:val="24"/>
          <w:u w:val="single"/>
        </w:rPr>
        <w:t>Přijetí dítěte k předškolnímu vzdělávání</w:t>
      </w:r>
    </w:p>
    <w:p w:rsidR="00991181" w:rsidRPr="00804E03" w:rsidRDefault="00AE5722" w:rsidP="00991181">
      <w:pPr>
        <w:rPr>
          <w:rFonts w:ascii="Times New Roman" w:hAnsi="Times New Roman"/>
          <w:sz w:val="24"/>
          <w:szCs w:val="24"/>
        </w:rPr>
      </w:pPr>
      <w:r w:rsidRPr="00804E03">
        <w:rPr>
          <w:rFonts w:ascii="Times New Roman" w:hAnsi="Times New Roman"/>
          <w:sz w:val="24"/>
          <w:szCs w:val="24"/>
        </w:rPr>
        <w:t>Přijímání d</w:t>
      </w:r>
      <w:r w:rsidR="00804E03">
        <w:rPr>
          <w:rFonts w:ascii="Times New Roman" w:hAnsi="Times New Roman"/>
          <w:sz w:val="24"/>
          <w:szCs w:val="24"/>
        </w:rPr>
        <w:t xml:space="preserve">ětí do mateřské školy </w:t>
      </w:r>
      <w:r w:rsidRPr="00804E03">
        <w:rPr>
          <w:rFonts w:ascii="Times New Roman" w:hAnsi="Times New Roman"/>
          <w:sz w:val="24"/>
          <w:szCs w:val="24"/>
        </w:rPr>
        <w:t>se provádí zápisem k předškolnímu vzdělávání, které se koná v období od 2.do 16. května.</w:t>
      </w:r>
      <w:r w:rsidR="00804E03" w:rsidRPr="00804E03">
        <w:rPr>
          <w:rFonts w:ascii="Times New Roman" w:hAnsi="Times New Roman"/>
          <w:sz w:val="24"/>
          <w:szCs w:val="24"/>
        </w:rPr>
        <w:t xml:space="preserve"> Přesný termín a místo zápisu stanoví ředitelka mateřské školy po dohodě se zřizovatelem a zveřejní je způsobem v místě obvyklém. Ředitelka rozhoduje o přijetí dítěte k předškolnímu vzdělávání na základě stanovených kritérií, které vydává v písemné podobě.</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 xml:space="preserve">Do mateřské školy jsou přijímány děti zpravidla ve věku od 3 do 6 let, na základě písemné žádosti zákonného zástupce a na doporučení poradenského zařízení  (Speciálně pedagogické centrum) . Podle podmínek školy, počtu míst a po vzájemné dohodě může být výjimečně přijato dítě mladší 3 let, které splňuje podmínky k přijetí. </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O přijetí nebo stanovení zkušebního pobytu v délce nejvýše 3 měsíců rozhoduje ředitelka školy.</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Při přijetí stanoví po dohodě se zákonným zástupcem dny docházky a délku pobytu v těchto dnech v mateřské škole a podmínky adaptačního režimu.</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Zákonný zástupce obdrží u zápisu žádost o přijetí, evidenční list a další informace o organizaci školy. Tis</w:t>
      </w:r>
      <w:r w:rsidR="008778A3">
        <w:rPr>
          <w:rFonts w:ascii="Times New Roman" w:hAnsi="Times New Roman"/>
          <w:sz w:val="24"/>
          <w:szCs w:val="24"/>
        </w:rPr>
        <w:t>kopisy </w:t>
      </w:r>
      <w:r w:rsidRPr="00EC2817">
        <w:rPr>
          <w:rFonts w:ascii="Times New Roman" w:hAnsi="Times New Roman"/>
          <w:sz w:val="24"/>
          <w:szCs w:val="24"/>
        </w:rPr>
        <w:t>vrátí vyplněné, potvrzené lékařem (§50 zákona č.258/200Sb. v platném znění, včetně potvrzení o očkování) a podepsané ředitelce školy v určeném termínu.</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Ředitelka rozhodne o přijetí podle stanovených kritérií (§ 34 zákona č. 561/2004 Sb. školský zákon) a na základě správního řízení.</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Nejdéle do 30</w:t>
      </w:r>
      <w:r w:rsidR="008778A3">
        <w:rPr>
          <w:rFonts w:ascii="Times New Roman" w:hAnsi="Times New Roman"/>
          <w:sz w:val="24"/>
          <w:szCs w:val="24"/>
        </w:rPr>
        <w:t>-</w:t>
      </w:r>
      <w:r w:rsidR="00804E03">
        <w:rPr>
          <w:rFonts w:ascii="Times New Roman" w:hAnsi="Times New Roman"/>
          <w:sz w:val="24"/>
          <w:szCs w:val="24"/>
        </w:rPr>
        <w:t xml:space="preserve">ti dnů obdrží žadatel poštou( rozhodnutí o nepřijetí ) </w:t>
      </w:r>
      <w:r w:rsidRPr="00EC2817">
        <w:rPr>
          <w:rFonts w:ascii="Times New Roman" w:hAnsi="Times New Roman"/>
          <w:sz w:val="24"/>
          <w:szCs w:val="24"/>
        </w:rPr>
        <w:t>nebo do vlastních rukou</w:t>
      </w:r>
      <w:r w:rsidR="00804E03">
        <w:rPr>
          <w:rFonts w:ascii="Times New Roman" w:hAnsi="Times New Roman"/>
          <w:sz w:val="24"/>
          <w:szCs w:val="24"/>
        </w:rPr>
        <w:t xml:space="preserve"> ( rozhodnutí o přijetí ) </w:t>
      </w:r>
      <w:r w:rsidRPr="00EC2817">
        <w:rPr>
          <w:rFonts w:ascii="Times New Roman" w:hAnsi="Times New Roman"/>
          <w:sz w:val="24"/>
          <w:szCs w:val="24"/>
        </w:rPr>
        <w:t>písemné rozhodnutí</w:t>
      </w:r>
      <w:r w:rsidR="008778A3">
        <w:rPr>
          <w:rFonts w:ascii="Times New Roman" w:hAnsi="Times New Roman"/>
          <w:sz w:val="24"/>
          <w:szCs w:val="24"/>
        </w:rPr>
        <w:t xml:space="preserve"> </w:t>
      </w:r>
      <w:r w:rsidRPr="00EC2817">
        <w:rPr>
          <w:rFonts w:ascii="Times New Roman" w:hAnsi="Times New Roman"/>
          <w:sz w:val="24"/>
          <w:szCs w:val="24"/>
        </w:rPr>
        <w:t xml:space="preserve"> ředitelky mateřské školy.</w:t>
      </w:r>
    </w:p>
    <w:p w:rsidR="00F927D3" w:rsidRPr="00EC2817" w:rsidRDefault="00F927D3" w:rsidP="00F927D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Mateřská škola může přijmout dítě, které se podrobilo stanoveným pravidelným očkováním a má o nich doklad, nebo potvrzení lékaře, že se nemůže očkování pro trvalou kontraindikaci očkování podrobit. Požadavek je stanoven na základě § 50 zákona č. 258/2000 Sb. o ochraně veřejného zdraví.</w:t>
      </w:r>
    </w:p>
    <w:p w:rsidR="00E14197" w:rsidRPr="00E14197" w:rsidRDefault="00F927D3" w:rsidP="00E14197">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Dítě může být přijato i v průběhu školního roku pokud to podmínky školy umožňují a jsou volná místa.</w:t>
      </w:r>
    </w:p>
    <w:p w:rsidR="00804E03" w:rsidRPr="00804E03" w:rsidRDefault="00F927D3" w:rsidP="00804E03">
      <w:pPr>
        <w:numPr>
          <w:ilvl w:val="0"/>
          <w:numId w:val="19"/>
        </w:numPr>
        <w:overflowPunct/>
        <w:autoSpaceDE/>
        <w:adjustRightInd/>
        <w:spacing w:before="100" w:beforeAutospacing="1" w:after="100" w:afterAutospacing="1"/>
        <w:rPr>
          <w:rFonts w:ascii="Times New Roman" w:hAnsi="Times New Roman"/>
          <w:sz w:val="24"/>
          <w:szCs w:val="24"/>
        </w:rPr>
      </w:pPr>
      <w:r w:rsidRPr="00EC2817">
        <w:rPr>
          <w:rFonts w:ascii="Times New Roman" w:hAnsi="Times New Roman"/>
          <w:sz w:val="24"/>
          <w:szCs w:val="24"/>
        </w:rPr>
        <w:t>Zákonný zástupce může využít možnosti zúčastnit se vzdělávání se svým dítětem podle dohody s ředitelkou školy, popř. učitelkou, pokud je to pro dítě přínosné a pokud to dovolují podmínky třídy.</w:t>
      </w:r>
    </w:p>
    <w:p w:rsidR="00E14197" w:rsidRDefault="00E14197" w:rsidP="00E14197">
      <w:pPr>
        <w:pStyle w:val="Odstavecseseznamem"/>
        <w:numPr>
          <w:ilvl w:val="0"/>
          <w:numId w:val="19"/>
        </w:numPr>
        <w:rPr>
          <w:rFonts w:ascii="Times New Roman" w:hAnsi="Times New Roman"/>
          <w:sz w:val="24"/>
          <w:szCs w:val="24"/>
        </w:rPr>
      </w:pPr>
      <w:r w:rsidRPr="00E14197">
        <w:rPr>
          <w:rFonts w:ascii="Times New Roman" w:hAnsi="Times New Roman"/>
          <w:sz w:val="24"/>
          <w:szCs w:val="24"/>
        </w:rPr>
        <w:t>Dle zákona č. 561/2004 Sb., o předškolním, základním, středním, vyšším o</w:t>
      </w:r>
      <w:r>
        <w:rPr>
          <w:rFonts w:ascii="Times New Roman" w:hAnsi="Times New Roman"/>
          <w:sz w:val="24"/>
          <w:szCs w:val="24"/>
        </w:rPr>
        <w:t>d</w:t>
      </w:r>
      <w:r w:rsidRPr="00E14197">
        <w:rPr>
          <w:rFonts w:ascii="Times New Roman" w:hAnsi="Times New Roman"/>
          <w:sz w:val="24"/>
          <w:szCs w:val="24"/>
        </w:rPr>
        <w:t>borném a jiném vzdělávání (školský zákon) §34 s účinností od 1. 1. 2017 - od počátku školního roku, který následuje po dni, kdy dítě dosáhne pátého roku věku, do zahájení povinné školní docházky dítěte, je předškolní vzdělávání povinné, není-li stanoveno jiným způsobem.</w:t>
      </w:r>
      <w:r>
        <w:rPr>
          <w:rFonts w:ascii="Times New Roman" w:hAnsi="Times New Roman"/>
          <w:sz w:val="24"/>
          <w:szCs w:val="24"/>
        </w:rPr>
        <w:t xml:space="preserve"> </w:t>
      </w:r>
      <w:r w:rsidRPr="00E14197">
        <w:rPr>
          <w:rFonts w:ascii="Times New Roman" w:hAnsi="Times New Roman"/>
          <w:sz w:val="24"/>
          <w:szCs w:val="24"/>
        </w:rPr>
        <w:t xml:space="preserve">Rozsah povinného předškolního vzdělávání v mateřské škole se stanovuje dle § 1 c ( školský zákon) v rozsahu 4 hodin denně. </w:t>
      </w:r>
    </w:p>
    <w:p w:rsidR="008778A3" w:rsidRDefault="00E14197" w:rsidP="00E14197">
      <w:pPr>
        <w:pStyle w:val="Odstavecseseznamem"/>
        <w:rPr>
          <w:rFonts w:ascii="Times New Roman" w:hAnsi="Times New Roman"/>
          <w:sz w:val="24"/>
          <w:szCs w:val="24"/>
        </w:rPr>
      </w:pPr>
      <w:r w:rsidRPr="00E14197">
        <w:rPr>
          <w:rFonts w:ascii="Times New Roman" w:hAnsi="Times New Roman"/>
          <w:sz w:val="24"/>
          <w:szCs w:val="24"/>
        </w:rPr>
        <w:t>V mateřské škole speciální Sluníčko, Deylova 3, Praha 5 se stanovuje povinné předškolní vzdělávání v rozsahu od 8.30 – 12.30 hod.</w:t>
      </w:r>
    </w:p>
    <w:p w:rsidR="00E14197" w:rsidRPr="00E14197" w:rsidRDefault="00E14197" w:rsidP="00E14197">
      <w:pPr>
        <w:pStyle w:val="Odstavecseseznamem"/>
        <w:rPr>
          <w:rFonts w:ascii="Times New Roman" w:hAnsi="Times New Roman"/>
          <w:sz w:val="24"/>
          <w:szCs w:val="24"/>
        </w:rPr>
      </w:pPr>
    </w:p>
    <w:p w:rsidR="008778A3" w:rsidRPr="008778A3" w:rsidRDefault="008778A3" w:rsidP="008778A3">
      <w:pPr>
        <w:pStyle w:val="Odstavecseseznamem"/>
        <w:numPr>
          <w:ilvl w:val="0"/>
          <w:numId w:val="19"/>
        </w:numPr>
        <w:spacing w:line="276" w:lineRule="auto"/>
        <w:rPr>
          <w:rFonts w:ascii="Times New Roman" w:hAnsi="Times New Roman"/>
          <w:sz w:val="24"/>
          <w:szCs w:val="24"/>
        </w:rPr>
      </w:pPr>
      <w:r w:rsidRPr="008778A3">
        <w:rPr>
          <w:rFonts w:ascii="Times New Roman" w:hAnsi="Times New Roman"/>
          <w:sz w:val="24"/>
          <w:szCs w:val="24"/>
        </w:rPr>
        <w:lastRenderedPageBreak/>
        <w:t>Je možné přijímat děti k ambulantní docházce do Speciálně pedagogického centra pro stanovení diagnózy, rozvoji aktuálních schopností a postupné adaptace s možností přijetí v následujícím školním roce.</w:t>
      </w:r>
    </w:p>
    <w:p w:rsidR="008778A3" w:rsidRDefault="008778A3" w:rsidP="008778A3">
      <w:pPr>
        <w:numPr>
          <w:ilvl w:val="0"/>
          <w:numId w:val="19"/>
        </w:num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 xml:space="preserve">I děti, které </w:t>
      </w:r>
      <w:proofErr w:type="gramStart"/>
      <w:r>
        <w:rPr>
          <w:rFonts w:ascii="Times New Roman" w:hAnsi="Times New Roman"/>
          <w:sz w:val="24"/>
          <w:szCs w:val="24"/>
        </w:rPr>
        <w:t>přicházejí</w:t>
      </w:r>
      <w:proofErr w:type="gramEnd"/>
      <w:r>
        <w:rPr>
          <w:rFonts w:ascii="Times New Roman" w:hAnsi="Times New Roman"/>
          <w:sz w:val="24"/>
          <w:szCs w:val="24"/>
        </w:rPr>
        <w:t xml:space="preserve"> z běžné MŠ </w:t>
      </w:r>
      <w:proofErr w:type="gramStart"/>
      <w:r>
        <w:rPr>
          <w:rFonts w:ascii="Times New Roman" w:hAnsi="Times New Roman"/>
          <w:sz w:val="24"/>
          <w:szCs w:val="24"/>
        </w:rPr>
        <w:t>musí</w:t>
      </w:r>
      <w:proofErr w:type="gramEnd"/>
      <w:r>
        <w:rPr>
          <w:rFonts w:ascii="Times New Roman" w:hAnsi="Times New Roman"/>
          <w:sz w:val="24"/>
          <w:szCs w:val="24"/>
        </w:rPr>
        <w:t xml:space="preserve"> projít adaptačním obdobím.</w:t>
      </w:r>
    </w:p>
    <w:p w:rsidR="00E14197" w:rsidRPr="00E14197" w:rsidRDefault="00E14197" w:rsidP="00E14197">
      <w:pPr>
        <w:overflowPunct/>
        <w:autoSpaceDE/>
        <w:adjustRightInd/>
        <w:spacing w:before="100" w:beforeAutospacing="1" w:after="100" w:afterAutospacing="1"/>
        <w:rPr>
          <w:rFonts w:ascii="Times New Roman" w:hAnsi="Times New Roman"/>
          <w:b/>
          <w:sz w:val="24"/>
          <w:szCs w:val="24"/>
          <w:u w:val="single"/>
        </w:rPr>
      </w:pPr>
      <w:r w:rsidRPr="00E14197">
        <w:rPr>
          <w:rFonts w:ascii="Times New Roman" w:hAnsi="Times New Roman"/>
          <w:b/>
          <w:sz w:val="24"/>
          <w:szCs w:val="24"/>
          <w:u w:val="single"/>
        </w:rPr>
        <w:t>Ukončení vzdělávání dítěte v mateřské škole</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Ředitelka  mateřské školy může po předchozím upozornění písemně oznámeném zákonnému zástupci dítěte rozhodnout o ukončení vzdělávání dítěte, jestliže:</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1</w:t>
      </w:r>
      <w:r w:rsidR="003B2033">
        <w:rPr>
          <w:rFonts w:ascii="Times New Roman" w:hAnsi="Times New Roman"/>
          <w:sz w:val="24"/>
          <w:szCs w:val="24"/>
        </w:rPr>
        <w:t>.  D</w:t>
      </w:r>
      <w:r w:rsidRPr="00E14197">
        <w:rPr>
          <w:rFonts w:ascii="Times New Roman" w:hAnsi="Times New Roman"/>
          <w:sz w:val="24"/>
          <w:szCs w:val="24"/>
        </w:rPr>
        <w:t>ítě</w:t>
      </w:r>
      <w:r w:rsidR="003B2033">
        <w:rPr>
          <w:rFonts w:ascii="Times New Roman" w:hAnsi="Times New Roman"/>
          <w:sz w:val="24"/>
          <w:szCs w:val="24"/>
        </w:rPr>
        <w:t xml:space="preserve"> se</w:t>
      </w:r>
      <w:r w:rsidRPr="00E14197">
        <w:rPr>
          <w:rFonts w:ascii="Times New Roman" w:hAnsi="Times New Roman"/>
          <w:sz w:val="24"/>
          <w:szCs w:val="24"/>
        </w:rPr>
        <w:t xml:space="preserve"> nepřetržitě neúčastnilo vzdělávání po dobu delší než dva týdny a nebylo omluveno </w:t>
      </w:r>
      <w:r w:rsidR="003B2033">
        <w:rPr>
          <w:rFonts w:ascii="Times New Roman" w:hAnsi="Times New Roman"/>
          <w:sz w:val="24"/>
          <w:szCs w:val="24"/>
        </w:rPr>
        <w:t xml:space="preserve">    </w:t>
      </w:r>
      <w:r w:rsidRPr="00E14197">
        <w:rPr>
          <w:rFonts w:ascii="Times New Roman" w:hAnsi="Times New Roman"/>
          <w:sz w:val="24"/>
          <w:szCs w:val="24"/>
        </w:rPr>
        <w:t>zákonným zástupcem podle stanovených pravidel uvedených ve školním řádu a jeho přílohách</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2</w:t>
      </w:r>
      <w:r w:rsidR="003B2033">
        <w:rPr>
          <w:rFonts w:ascii="Times New Roman" w:hAnsi="Times New Roman"/>
          <w:sz w:val="24"/>
          <w:szCs w:val="24"/>
        </w:rPr>
        <w:t>.  Z</w:t>
      </w:r>
      <w:r w:rsidRPr="00E14197">
        <w:rPr>
          <w:rFonts w:ascii="Times New Roman" w:hAnsi="Times New Roman"/>
          <w:sz w:val="24"/>
          <w:szCs w:val="24"/>
        </w:rPr>
        <w:t>ákonný zástupce závažným způsobem opakovaně narušuje provoz mateřské školy</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3</w:t>
      </w:r>
      <w:r w:rsidR="003B2033">
        <w:rPr>
          <w:rFonts w:ascii="Times New Roman" w:hAnsi="Times New Roman"/>
          <w:sz w:val="24"/>
          <w:szCs w:val="24"/>
        </w:rPr>
        <w:t>.  U</w:t>
      </w:r>
      <w:r w:rsidRPr="00E14197">
        <w:rPr>
          <w:rFonts w:ascii="Times New Roman" w:hAnsi="Times New Roman"/>
          <w:sz w:val="24"/>
          <w:szCs w:val="24"/>
        </w:rPr>
        <w:t>končení doporučí v průběhu zkušebního pobytu dítěte lékař nebo školské poradenské zařízení</w:t>
      </w:r>
    </w:p>
    <w:p w:rsidR="00E14197" w:rsidRPr="00E14197" w:rsidRDefault="00E14197" w:rsidP="00E14197">
      <w:pPr>
        <w:rPr>
          <w:rFonts w:ascii="Times New Roman" w:hAnsi="Times New Roman"/>
          <w:sz w:val="24"/>
          <w:szCs w:val="24"/>
        </w:rPr>
      </w:pPr>
      <w:r w:rsidRPr="00E14197">
        <w:rPr>
          <w:rFonts w:ascii="Times New Roman" w:hAnsi="Times New Roman"/>
          <w:sz w:val="24"/>
          <w:szCs w:val="24"/>
        </w:rPr>
        <w:t>4</w:t>
      </w:r>
      <w:r w:rsidR="003B2033">
        <w:rPr>
          <w:rFonts w:ascii="Times New Roman" w:hAnsi="Times New Roman"/>
          <w:sz w:val="24"/>
          <w:szCs w:val="24"/>
        </w:rPr>
        <w:t>.  Z</w:t>
      </w:r>
      <w:r w:rsidRPr="00E14197">
        <w:rPr>
          <w:rFonts w:ascii="Times New Roman" w:hAnsi="Times New Roman"/>
          <w:sz w:val="24"/>
          <w:szCs w:val="24"/>
        </w:rPr>
        <w:t>ákonný zástupce opakovaně neuhradí úplatu za vzdělávání v mateřské škole nebo úplatu za školní stravování (§123) ve stanoveném termínu a nedohodne s ředitelem jiný termín</w:t>
      </w:r>
    </w:p>
    <w:p w:rsidR="00E14197" w:rsidRDefault="00E14197" w:rsidP="00E14197">
      <w:pPr>
        <w:overflowPunct/>
        <w:autoSpaceDE/>
        <w:adjustRightInd/>
        <w:spacing w:before="100" w:beforeAutospacing="1" w:after="100" w:afterAutospacing="1"/>
        <w:rPr>
          <w:rFonts w:ascii="Times New Roman" w:hAnsi="Times New Roman"/>
          <w:sz w:val="24"/>
          <w:szCs w:val="24"/>
        </w:rPr>
      </w:pPr>
      <w:r w:rsidRPr="00E14197">
        <w:rPr>
          <w:rFonts w:ascii="Times New Roman" w:hAnsi="Times New Roman"/>
          <w:sz w:val="24"/>
          <w:szCs w:val="24"/>
        </w:rPr>
        <w:t>5</w:t>
      </w:r>
      <w:r w:rsidR="003B2033">
        <w:rPr>
          <w:rFonts w:ascii="Times New Roman" w:hAnsi="Times New Roman"/>
          <w:sz w:val="24"/>
          <w:szCs w:val="24"/>
        </w:rPr>
        <w:t>.  R</w:t>
      </w:r>
      <w:r w:rsidRPr="00E14197">
        <w:rPr>
          <w:rFonts w:ascii="Times New Roman" w:hAnsi="Times New Roman"/>
          <w:sz w:val="24"/>
          <w:szCs w:val="24"/>
        </w:rPr>
        <w:t>ozhodnout o ukončení předškolního vzdělávání nelze v případě dítěte, pro které je předškolní vzdělávání povinné</w:t>
      </w:r>
    </w:p>
    <w:p w:rsidR="00E53E60" w:rsidRDefault="00E53E60" w:rsidP="00E14197">
      <w:pPr>
        <w:overflowPunct/>
        <w:autoSpaceDE/>
        <w:adjustRightInd/>
        <w:spacing w:before="100" w:beforeAutospacing="1" w:after="100" w:afterAutospacing="1"/>
        <w:rPr>
          <w:rFonts w:ascii="Times New Roman" w:hAnsi="Times New Roman"/>
          <w:b/>
          <w:color w:val="FF0000"/>
          <w:sz w:val="24"/>
          <w:szCs w:val="24"/>
        </w:rPr>
      </w:pPr>
    </w:p>
    <w:p w:rsidR="00CB5962" w:rsidRDefault="00CB5962" w:rsidP="00E14197">
      <w:pPr>
        <w:overflowPunct/>
        <w:autoSpaceDE/>
        <w:adjustRightInd/>
        <w:spacing w:before="100" w:beforeAutospacing="1" w:after="100" w:afterAutospacing="1"/>
        <w:rPr>
          <w:rFonts w:ascii="Times New Roman" w:hAnsi="Times New Roman"/>
          <w:b/>
          <w:color w:val="FF0000"/>
          <w:sz w:val="24"/>
          <w:szCs w:val="24"/>
          <w:u w:val="single"/>
        </w:rPr>
      </w:pPr>
      <w:r w:rsidRPr="00CB5962">
        <w:rPr>
          <w:rFonts w:ascii="Times New Roman" w:hAnsi="Times New Roman"/>
          <w:b/>
          <w:color w:val="FF0000"/>
          <w:sz w:val="24"/>
          <w:szCs w:val="24"/>
        </w:rPr>
        <w:t xml:space="preserve">VII.   </w:t>
      </w:r>
      <w:r w:rsidRPr="00CB5962">
        <w:rPr>
          <w:rFonts w:ascii="Times New Roman" w:hAnsi="Times New Roman"/>
          <w:b/>
          <w:color w:val="FF0000"/>
          <w:sz w:val="24"/>
          <w:szCs w:val="24"/>
          <w:u w:val="single"/>
        </w:rPr>
        <w:t>Povinné předškolní vzdělávání</w:t>
      </w:r>
    </w:p>
    <w:p w:rsidR="00CB5962" w:rsidRDefault="00CB5962" w:rsidP="00CB5962">
      <w:pPr>
        <w:rPr>
          <w:rFonts w:ascii="Times New Roman" w:hAnsi="Times New Roman"/>
          <w:sz w:val="24"/>
          <w:szCs w:val="24"/>
        </w:rPr>
      </w:pPr>
      <w:r w:rsidRPr="00CB5962">
        <w:rPr>
          <w:rFonts w:ascii="Times New Roman" w:hAnsi="Times New Roman"/>
          <w:sz w:val="24"/>
          <w:szCs w:val="24"/>
        </w:rPr>
        <w:t xml:space="preserve">Dle zákona č. 561/2004 Sb., o předškolním, základním, středním, vyšším odborném a jiném vzdělávání (školský zákon) §34 s účinností od 1. 1. 2017 </w:t>
      </w:r>
      <w:r>
        <w:rPr>
          <w:rFonts w:ascii="Times New Roman" w:hAnsi="Times New Roman"/>
          <w:sz w:val="24"/>
          <w:szCs w:val="24"/>
        </w:rPr>
        <w:t>–</w:t>
      </w:r>
      <w:r w:rsidRPr="00CB5962">
        <w:rPr>
          <w:rFonts w:ascii="Times New Roman" w:hAnsi="Times New Roman"/>
          <w:sz w:val="24"/>
          <w:szCs w:val="24"/>
        </w:rPr>
        <w:t xml:space="preserve"> od počátku školního roku, který následuje po dni, kdy dítě dosáhne pátého roku věku, do zahájení povinné školní docházky dítěte, je předškolní vzdělávání povinné, není-li stanoveno jiným způsobem.</w:t>
      </w:r>
    </w:p>
    <w:p w:rsidR="00036D82" w:rsidRPr="00036D82" w:rsidRDefault="00036D82" w:rsidP="00036D82">
      <w:pPr>
        <w:rPr>
          <w:rFonts w:ascii="Times New Roman" w:hAnsi="Times New Roman"/>
          <w:sz w:val="24"/>
          <w:szCs w:val="24"/>
        </w:rPr>
      </w:pPr>
      <w:r>
        <w:rPr>
          <w:rFonts w:ascii="Times New Roman" w:hAnsi="Times New Roman"/>
          <w:sz w:val="24"/>
          <w:szCs w:val="24"/>
        </w:rPr>
        <w:t>P</w:t>
      </w:r>
      <w:r w:rsidRPr="00036D82">
        <w:rPr>
          <w:rFonts w:ascii="Times New Roman" w:hAnsi="Times New Roman"/>
          <w:sz w:val="24"/>
          <w:szCs w:val="24"/>
        </w:rPr>
        <w:t>ovinné předškolní vzdělávání se vztahuje na státní občany České republiky, kteří pobývají na území České republiky déle než 90 dnů, a na občany jiného členského státu Evropské unie, kteří na území České republiky pobývají déle než 90 dnů.</w:t>
      </w:r>
    </w:p>
    <w:p w:rsidR="00036D82" w:rsidRDefault="00036D82" w:rsidP="00036D82">
      <w:pPr>
        <w:rPr>
          <w:rFonts w:ascii="Times New Roman" w:hAnsi="Times New Roman"/>
          <w:sz w:val="24"/>
          <w:szCs w:val="24"/>
        </w:rPr>
      </w:pPr>
      <w:r w:rsidRPr="00036D82">
        <w:rPr>
          <w:rFonts w:ascii="Times New Roman" w:hAnsi="Times New Roman"/>
          <w:sz w:val="24"/>
          <w:szCs w:val="24"/>
        </w:rPr>
        <w:t>Dále se povinné předškolní vzdělávání vztahuje na jiné cizince, kteří jsou oprávněni pobývat na území České republiky trvale nebo přechodně po dobu delší než 90 dnů, a na účastníka řízení o udělení státní ochrany. Povinné předškolní vzdělávání se nevztahuje na děti s hlubokým mentálním postižením</w:t>
      </w: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xml:space="preserve">Rozsah povinného předškolního vzdělávání v mateřské škole se stanovuje </w:t>
      </w:r>
      <w:proofErr w:type="gramStart"/>
      <w:r w:rsidRPr="00CB5962">
        <w:rPr>
          <w:rFonts w:ascii="Times New Roman" w:hAnsi="Times New Roman"/>
          <w:sz w:val="24"/>
          <w:szCs w:val="24"/>
        </w:rPr>
        <w:t>dle § 1 c ( školský</w:t>
      </w:r>
      <w:proofErr w:type="gramEnd"/>
      <w:r w:rsidRPr="00CB5962">
        <w:rPr>
          <w:rFonts w:ascii="Times New Roman" w:hAnsi="Times New Roman"/>
          <w:sz w:val="24"/>
          <w:szCs w:val="24"/>
        </w:rPr>
        <w:t xml:space="preserve"> zákon) v rozsahu 4 hodin denně. </w:t>
      </w: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V mateřské škole speciální Sluníčko, Deylova 3, Praha 5 se stanovuje povinné předškolní vzdělávání v rozsahu od 8.30 – 12.30 hod.</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P</w:t>
      </w:r>
      <w:r w:rsidRPr="00CB5962">
        <w:rPr>
          <w:rFonts w:ascii="Times New Roman" w:hAnsi="Times New Roman"/>
          <w:sz w:val="24"/>
          <w:szCs w:val="24"/>
        </w:rPr>
        <w:t>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p>
    <w:p w:rsidR="00CB5962" w:rsidRPr="00CB5962" w:rsidRDefault="00CB5962" w:rsidP="00CB5962">
      <w:pPr>
        <w:overflowPunct/>
        <w:autoSpaceDE/>
        <w:adjustRightInd/>
        <w:spacing w:before="100" w:beforeAutospacing="1" w:after="100" w:afterAutospacing="1"/>
        <w:rPr>
          <w:rFonts w:ascii="Times New Roman" w:hAnsi="Times New Roman"/>
          <w:sz w:val="24"/>
          <w:szCs w:val="24"/>
          <w:u w:val="single"/>
        </w:rPr>
      </w:pPr>
      <w:r w:rsidRPr="00CB5962">
        <w:rPr>
          <w:rFonts w:ascii="Times New Roman" w:hAnsi="Times New Roman"/>
          <w:sz w:val="24"/>
          <w:szCs w:val="24"/>
          <w:u w:val="single"/>
        </w:rPr>
        <w:t>Jiný způsob plnění povinností předškolního vzdělávání se rozumí:</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a)</w:t>
      </w:r>
      <w:r w:rsidRPr="00CB5962">
        <w:rPr>
          <w:rFonts w:ascii="Times New Roman" w:hAnsi="Times New Roman"/>
          <w:sz w:val="24"/>
          <w:szCs w:val="24"/>
        </w:rPr>
        <w:tab/>
        <w:t>individuální vzdělávání dítěte, které se uskutečňuje b</w:t>
      </w:r>
      <w:r w:rsidR="002C14DF">
        <w:rPr>
          <w:rFonts w:ascii="Times New Roman" w:hAnsi="Times New Roman"/>
          <w:sz w:val="24"/>
          <w:szCs w:val="24"/>
        </w:rPr>
        <w:t xml:space="preserve">ez pravidelné docházky </w:t>
      </w:r>
      <w:proofErr w:type="gramStart"/>
      <w:r w:rsidR="002C14DF">
        <w:rPr>
          <w:rFonts w:ascii="Times New Roman" w:hAnsi="Times New Roman"/>
          <w:sz w:val="24"/>
          <w:szCs w:val="24"/>
        </w:rPr>
        <w:t xml:space="preserve">do </w:t>
      </w:r>
      <w:r w:rsidRPr="00CB5962">
        <w:rPr>
          <w:rFonts w:ascii="Times New Roman" w:hAnsi="Times New Roman"/>
          <w:sz w:val="24"/>
          <w:szCs w:val="24"/>
        </w:rPr>
        <w:t xml:space="preserve"> </w:t>
      </w:r>
      <w:r w:rsidR="002C14DF">
        <w:rPr>
          <w:rFonts w:ascii="Times New Roman" w:hAnsi="Times New Roman"/>
          <w:sz w:val="24"/>
          <w:szCs w:val="24"/>
        </w:rPr>
        <w:t>spádové</w:t>
      </w:r>
      <w:proofErr w:type="gramEnd"/>
      <w:r w:rsidR="002C14DF">
        <w:rPr>
          <w:rFonts w:ascii="Times New Roman" w:hAnsi="Times New Roman"/>
          <w:sz w:val="24"/>
          <w:szCs w:val="24"/>
        </w:rPr>
        <w:t xml:space="preserve"> </w:t>
      </w:r>
      <w:r w:rsidRPr="00CB5962">
        <w:rPr>
          <w:rFonts w:ascii="Times New Roman" w:hAnsi="Times New Roman"/>
          <w:sz w:val="24"/>
          <w:szCs w:val="24"/>
        </w:rPr>
        <w:t>mateřské školy (povinnost řádného zápisu do mateřské školy je zachována)</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b)</w:t>
      </w:r>
      <w:r w:rsidRPr="00CB5962">
        <w:rPr>
          <w:rFonts w:ascii="Times New Roman" w:hAnsi="Times New Roman"/>
          <w:sz w:val="24"/>
          <w:szCs w:val="24"/>
        </w:rPr>
        <w:tab/>
        <w:t xml:space="preserve">vzdělávání v přípravné třídě základní školy a ve třídě přípravného stupně </w:t>
      </w:r>
      <w:proofErr w:type="gramStart"/>
      <w:r w:rsidRPr="00CB5962">
        <w:rPr>
          <w:rFonts w:ascii="Times New Roman" w:hAnsi="Times New Roman"/>
          <w:sz w:val="24"/>
          <w:szCs w:val="24"/>
        </w:rPr>
        <w:t xml:space="preserve">základní </w:t>
      </w:r>
      <w:r>
        <w:rPr>
          <w:rFonts w:ascii="Times New Roman" w:hAnsi="Times New Roman"/>
          <w:sz w:val="24"/>
          <w:szCs w:val="24"/>
        </w:rPr>
        <w:t xml:space="preserve">   </w:t>
      </w:r>
      <w:r w:rsidR="002C14DF">
        <w:rPr>
          <w:rFonts w:ascii="Times New Roman" w:hAnsi="Times New Roman"/>
          <w:sz w:val="24"/>
          <w:szCs w:val="24"/>
        </w:rPr>
        <w:t>s</w:t>
      </w:r>
      <w:r w:rsidRPr="00CB5962">
        <w:rPr>
          <w:rFonts w:ascii="Times New Roman" w:hAnsi="Times New Roman"/>
          <w:sz w:val="24"/>
          <w:szCs w:val="24"/>
        </w:rPr>
        <w:t>peciální</w:t>
      </w:r>
      <w:proofErr w:type="gramEnd"/>
      <w:r w:rsidRPr="00CB5962">
        <w:rPr>
          <w:rFonts w:ascii="Times New Roman" w:hAnsi="Times New Roman"/>
          <w:sz w:val="24"/>
          <w:szCs w:val="24"/>
        </w:rPr>
        <w:t xml:space="preserve"> podle §47 a §48a</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c)</w:t>
      </w:r>
      <w:r w:rsidRPr="00CB5962">
        <w:rPr>
          <w:rFonts w:ascii="Times New Roman" w:hAnsi="Times New Roman"/>
          <w:sz w:val="24"/>
          <w:szCs w:val="24"/>
        </w:rPr>
        <w:tab/>
        <w:t>vzdělávání v zahraniční škole na území České republik</w:t>
      </w:r>
      <w:r w:rsidR="002C14DF">
        <w:rPr>
          <w:rFonts w:ascii="Times New Roman" w:hAnsi="Times New Roman"/>
          <w:sz w:val="24"/>
          <w:szCs w:val="24"/>
        </w:rPr>
        <w:t xml:space="preserve">y, ve které </w:t>
      </w:r>
      <w:proofErr w:type="gramStart"/>
      <w:r w:rsidR="002C14DF">
        <w:rPr>
          <w:rFonts w:ascii="Times New Roman" w:hAnsi="Times New Roman"/>
          <w:sz w:val="24"/>
          <w:szCs w:val="24"/>
        </w:rPr>
        <w:t xml:space="preserve">ministerstvo                              </w:t>
      </w:r>
      <w:r w:rsidRPr="00CB5962">
        <w:rPr>
          <w:rFonts w:ascii="Times New Roman" w:hAnsi="Times New Roman"/>
          <w:sz w:val="24"/>
          <w:szCs w:val="24"/>
        </w:rPr>
        <w:t xml:space="preserve"> </w:t>
      </w:r>
      <w:r w:rsidR="002C14DF">
        <w:rPr>
          <w:rFonts w:ascii="Times New Roman" w:hAnsi="Times New Roman"/>
          <w:sz w:val="24"/>
          <w:szCs w:val="24"/>
        </w:rPr>
        <w:t>povolilo</w:t>
      </w:r>
      <w:proofErr w:type="gramEnd"/>
      <w:r w:rsidR="002C14DF">
        <w:rPr>
          <w:rFonts w:ascii="Times New Roman" w:hAnsi="Times New Roman"/>
          <w:sz w:val="24"/>
          <w:szCs w:val="24"/>
        </w:rPr>
        <w:t xml:space="preserve"> </w:t>
      </w:r>
      <w:r w:rsidRPr="00CB5962">
        <w:rPr>
          <w:rFonts w:ascii="Times New Roman" w:hAnsi="Times New Roman"/>
          <w:sz w:val="24"/>
          <w:szCs w:val="24"/>
        </w:rPr>
        <w:t>plnění povinné předškolní docházky dle §38</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d)</w:t>
      </w:r>
      <w:r w:rsidRPr="00CB5962">
        <w:rPr>
          <w:rFonts w:ascii="Times New Roman" w:hAnsi="Times New Roman"/>
          <w:sz w:val="24"/>
          <w:szCs w:val="24"/>
        </w:rPr>
        <w:tab/>
        <w:t>zvolí-li zákonný zástupce dítěte jiné povinné předškolní vzdělávání (odst. a, b, c) je povinen oznámit tuto skutečnost řediteli spádové mateřské školy. Oznámení je povinen učinit nejpozději 3 měsíce před počátkem školního roku, kterým začíná povinnost předškolního vzdělávání dítěte</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p>
    <w:p w:rsidR="00CB5962" w:rsidRPr="002C14DF" w:rsidRDefault="00CB5962" w:rsidP="00CB5962">
      <w:pPr>
        <w:overflowPunct/>
        <w:autoSpaceDE/>
        <w:adjustRightInd/>
        <w:spacing w:before="100" w:beforeAutospacing="1" w:after="100" w:afterAutospacing="1"/>
        <w:rPr>
          <w:rFonts w:ascii="Times New Roman" w:hAnsi="Times New Roman"/>
          <w:sz w:val="24"/>
          <w:szCs w:val="24"/>
          <w:u w:val="single"/>
        </w:rPr>
      </w:pPr>
      <w:r w:rsidRPr="002C14DF">
        <w:rPr>
          <w:rFonts w:ascii="Times New Roman" w:hAnsi="Times New Roman"/>
          <w:sz w:val="24"/>
          <w:szCs w:val="24"/>
          <w:u w:val="single"/>
        </w:rPr>
        <w:t>Individuální vzdělávání dítěte § 34b</w:t>
      </w:r>
    </w:p>
    <w:p w:rsidR="00CB5962" w:rsidRPr="00CB5962" w:rsidRDefault="00972F34"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Z</w:t>
      </w:r>
      <w:r w:rsidR="00CB5962" w:rsidRPr="00CB5962">
        <w:rPr>
          <w:rFonts w:ascii="Times New Roman" w:hAnsi="Times New Roman"/>
          <w:sz w:val="24"/>
          <w:szCs w:val="24"/>
        </w:rPr>
        <w:t xml:space="preserve">ákonný zástupce dítěte, pro které je předškolní vzdělávání povinné, může pro dítě v odůvodněných případech zvolit, že bude individuálně vzděláváno. Má-li být dítě individuálně vzděláváno převážnou část roku, je zákonný zástupce dítěte povinen toto oznámení učinit nejpozději 3 měsíce před počátkem školní roku. </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V průběhu školního roku lze plnit povinnost individuálního předškolního vzdělávání nejdříve ode dne, kdy bylo oznámení o individuálním vzdělávání dítěte doručeno řediteli mateřské školy, kam bylo dítě k předškolnímu vzdělávání přijato</w:t>
      </w:r>
      <w:r w:rsidR="00B00BF9">
        <w:rPr>
          <w:rFonts w:ascii="Times New Roman" w:hAnsi="Times New Roman"/>
          <w:sz w:val="24"/>
          <w:szCs w:val="24"/>
        </w:rPr>
        <w:t>.</w:t>
      </w:r>
    </w:p>
    <w:p w:rsidR="00CB5962" w:rsidRPr="00CB5962" w:rsidRDefault="00364DCF" w:rsidP="00CB5962">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O</w:t>
      </w:r>
      <w:r w:rsidR="00CB5962" w:rsidRPr="00CB5962">
        <w:rPr>
          <w:rFonts w:ascii="Times New Roman" w:hAnsi="Times New Roman"/>
          <w:sz w:val="24"/>
          <w:szCs w:val="24"/>
        </w:rPr>
        <w:t>známení zákonného zástupce o individuálním vzdělávání dítěte musí o</w:t>
      </w:r>
      <w:r>
        <w:rPr>
          <w:rFonts w:ascii="Times New Roman" w:hAnsi="Times New Roman"/>
          <w:sz w:val="24"/>
          <w:szCs w:val="24"/>
        </w:rPr>
        <w:t>b</w:t>
      </w:r>
      <w:r w:rsidR="00CB5962" w:rsidRPr="00CB5962">
        <w:rPr>
          <w:rFonts w:ascii="Times New Roman" w:hAnsi="Times New Roman"/>
          <w:sz w:val="24"/>
          <w:szCs w:val="24"/>
        </w:rPr>
        <w:t>sahovat</w:t>
      </w:r>
      <w:r>
        <w:rPr>
          <w:rFonts w:ascii="Times New Roman" w:hAnsi="Times New Roman"/>
          <w:sz w:val="24"/>
          <w:szCs w:val="24"/>
        </w:rPr>
        <w:t>:</w:t>
      </w:r>
    </w:p>
    <w:p w:rsidR="00CB5962" w:rsidRPr="00CB5962" w:rsidRDefault="00CB5962" w:rsidP="002C14DF">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a)</w:t>
      </w:r>
      <w:r w:rsidRPr="00CB5962">
        <w:rPr>
          <w:rFonts w:ascii="Times New Roman" w:hAnsi="Times New Roman"/>
          <w:sz w:val="24"/>
          <w:szCs w:val="24"/>
        </w:rPr>
        <w:tab/>
        <w:t>jméno, popřípadě jména, a příjmení, rodné číslo a místo trvalého pobytu dítěte, v</w:t>
      </w:r>
      <w:r w:rsidR="002C14DF">
        <w:rPr>
          <w:rFonts w:ascii="Times New Roman" w:hAnsi="Times New Roman"/>
          <w:sz w:val="24"/>
          <w:szCs w:val="24"/>
        </w:rPr>
        <w:t> přípa</w:t>
      </w:r>
      <w:r w:rsidRPr="00CB5962">
        <w:rPr>
          <w:rFonts w:ascii="Times New Roman" w:hAnsi="Times New Roman"/>
          <w:sz w:val="24"/>
          <w:szCs w:val="24"/>
        </w:rPr>
        <w:t>dě cizince místo pobytu dítěte</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b)</w:t>
      </w:r>
      <w:r w:rsidRPr="00CB5962">
        <w:rPr>
          <w:rFonts w:ascii="Times New Roman" w:hAnsi="Times New Roman"/>
          <w:sz w:val="24"/>
          <w:szCs w:val="24"/>
        </w:rPr>
        <w:tab/>
        <w:t>uvedení období, ve které má být dítě individuálně vzděláváno</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c)</w:t>
      </w:r>
      <w:r w:rsidRPr="00CB5962">
        <w:rPr>
          <w:rFonts w:ascii="Times New Roman" w:hAnsi="Times New Roman"/>
          <w:sz w:val="24"/>
          <w:szCs w:val="24"/>
        </w:rPr>
        <w:tab/>
        <w:t>důvody pro individuální vzdělávání</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Zákonný zástupce dítěte, které je individuálně vzděláváno, je povinen zajistit účast dítěte u ověřování.</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lastRenderedPageBreak/>
        <w:t>-</w:t>
      </w:r>
      <w:r w:rsidRPr="00CB5962">
        <w:rPr>
          <w:rFonts w:ascii="Times New Roman" w:hAnsi="Times New Roman"/>
          <w:sz w:val="24"/>
          <w:szCs w:val="24"/>
        </w:rPr>
        <w:tab/>
        <w:t>termín ověření stanoven školn</w:t>
      </w:r>
      <w:r w:rsidR="00E154D8">
        <w:rPr>
          <w:rFonts w:ascii="Times New Roman" w:hAnsi="Times New Roman"/>
          <w:sz w:val="24"/>
          <w:szCs w:val="24"/>
        </w:rPr>
        <w:t>ím řádem v časovém rozmez</w:t>
      </w:r>
      <w:r w:rsidR="00B236EF">
        <w:rPr>
          <w:rFonts w:ascii="Times New Roman" w:hAnsi="Times New Roman"/>
          <w:sz w:val="24"/>
          <w:szCs w:val="24"/>
        </w:rPr>
        <w:t>í od 12. 11. 2017 – 10. 12. 2019</w:t>
      </w:r>
      <w:r w:rsidRPr="00CB5962">
        <w:rPr>
          <w:rFonts w:ascii="Times New Roman" w:hAnsi="Times New Roman"/>
          <w:sz w:val="24"/>
          <w:szCs w:val="24"/>
        </w:rPr>
        <w:t xml:space="preserve"> (upřesnění termínu bude včas zveřejněno na webových stránkách mateřské školy)</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ředitel mateřské školy, kam bylo dítě přijato k předškolnímu vzdělávání, ukončí individuální vzdělávání dítěte, pokud zákonný zástupce dítěte nezajistil účast dítěte u ověření ani v náhradním termínu</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odvolání proti rozhodnutí ředitele mateřské školy o ukončení vzdělávání dítěte nemá odkladný účinek</w:t>
      </w:r>
    </w:p>
    <w:p w:rsidR="00CB5962" w:rsidRPr="00CB5962" w:rsidRDefault="00CB5962" w:rsidP="00CB5962">
      <w:pPr>
        <w:overflowPunct/>
        <w:autoSpaceDE/>
        <w:adjustRightInd/>
        <w:spacing w:before="100" w:beforeAutospacing="1" w:after="100" w:afterAutospacing="1"/>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po ukončení individuálního vzdělávání dítěte nelze opětovně individuálně vzdělávat</w:t>
      </w:r>
    </w:p>
    <w:p w:rsidR="00CB5962" w:rsidRPr="00CB5962" w:rsidRDefault="00CB5962" w:rsidP="00036D82">
      <w:pPr>
        <w:overflowPunct/>
        <w:autoSpaceDE/>
        <w:adjustRightInd/>
        <w:spacing w:before="100" w:beforeAutospacing="1" w:after="100" w:afterAutospacing="1"/>
        <w:ind w:left="705" w:hanging="705"/>
        <w:rPr>
          <w:rFonts w:ascii="Times New Roman" w:hAnsi="Times New Roman"/>
          <w:sz w:val="24"/>
          <w:szCs w:val="24"/>
        </w:rPr>
      </w:pPr>
      <w:r w:rsidRPr="00CB5962">
        <w:rPr>
          <w:rFonts w:ascii="Times New Roman" w:hAnsi="Times New Roman"/>
          <w:sz w:val="24"/>
          <w:szCs w:val="24"/>
        </w:rPr>
        <w:t>-</w:t>
      </w:r>
      <w:r w:rsidRPr="00CB5962">
        <w:rPr>
          <w:rFonts w:ascii="Times New Roman" w:hAnsi="Times New Roman"/>
          <w:sz w:val="24"/>
          <w:szCs w:val="24"/>
        </w:rPr>
        <w:tab/>
        <w:t>výdaje spojené s individuálním vzděláváním dítěte hradí zákonný zástupce dítěte, s výjimkou kompenzačních pomůcek podle §16 odst. 2 písm. d) a výdajů na činnost mateřské školy, do níž bylo dítě přijato k předškolnímu vzdělávání</w:t>
      </w:r>
    </w:p>
    <w:p w:rsidR="00CB5962" w:rsidRPr="00CB5962" w:rsidRDefault="00CB5962" w:rsidP="00E14197">
      <w:pPr>
        <w:overflowPunct/>
        <w:autoSpaceDE/>
        <w:adjustRightInd/>
        <w:spacing w:before="100" w:beforeAutospacing="1" w:after="100" w:afterAutospacing="1"/>
        <w:rPr>
          <w:rFonts w:ascii="Times New Roman" w:hAnsi="Times New Roman"/>
          <w:sz w:val="24"/>
          <w:szCs w:val="24"/>
        </w:rPr>
      </w:pPr>
    </w:p>
    <w:p w:rsidR="00CB5962" w:rsidRPr="00CB5962" w:rsidRDefault="002C14DF" w:rsidP="00CB5962">
      <w:pPr>
        <w:rPr>
          <w:rFonts w:ascii="Times New Roman" w:hAnsi="Times New Roman"/>
          <w:b/>
          <w:sz w:val="24"/>
          <w:szCs w:val="24"/>
          <w:u w:val="single"/>
        </w:rPr>
      </w:pPr>
      <w:r>
        <w:rPr>
          <w:rFonts w:ascii="Times New Roman" w:hAnsi="Times New Roman"/>
          <w:b/>
          <w:sz w:val="24"/>
          <w:szCs w:val="24"/>
          <w:u w:val="single"/>
        </w:rPr>
        <w:t>Vzhledem k povinnému předškolnímu vzdělávání</w:t>
      </w:r>
      <w:r w:rsidR="00CB5962" w:rsidRPr="00CB5962">
        <w:rPr>
          <w:rFonts w:ascii="Times New Roman" w:hAnsi="Times New Roman"/>
          <w:b/>
          <w:sz w:val="24"/>
          <w:szCs w:val="24"/>
          <w:u w:val="single"/>
        </w:rPr>
        <w:t xml:space="preserve"> je nutné, aby rodiče omlouvali své děti následovně:</w:t>
      </w:r>
    </w:p>
    <w:p w:rsidR="00CB5962" w:rsidRPr="00CB5962" w:rsidRDefault="00CB5962" w:rsidP="00CB5962">
      <w:pPr>
        <w:rPr>
          <w:rFonts w:ascii="Times New Roman" w:hAnsi="Times New Roman"/>
          <w:b/>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xml:space="preserve">- telefonické </w:t>
      </w:r>
      <w:proofErr w:type="gramStart"/>
      <w:r w:rsidRPr="00CB5962">
        <w:rPr>
          <w:rFonts w:ascii="Times New Roman" w:hAnsi="Times New Roman"/>
          <w:sz w:val="24"/>
          <w:szCs w:val="24"/>
        </w:rPr>
        <w:t>odhlašování  platí</w:t>
      </w:r>
      <w:proofErr w:type="gramEnd"/>
      <w:r w:rsidRPr="00CB5962">
        <w:rPr>
          <w:rFonts w:ascii="Times New Roman" w:hAnsi="Times New Roman"/>
          <w:sz w:val="24"/>
          <w:szCs w:val="24"/>
        </w:rPr>
        <w:t xml:space="preserve"> beze změn</w:t>
      </w:r>
    </w:p>
    <w:p w:rsidR="00CB5962" w:rsidRPr="00CB5962" w:rsidRDefault="00CB5962" w:rsidP="00CB5962">
      <w:pPr>
        <w:rPr>
          <w:rFonts w:ascii="Times New Roman" w:hAnsi="Times New Roman"/>
          <w:sz w:val="24"/>
          <w:szCs w:val="24"/>
        </w:rPr>
      </w:pPr>
    </w:p>
    <w:p w:rsidR="00CB5962" w:rsidRPr="00CB5962" w:rsidRDefault="00CB5962" w:rsidP="00036D82">
      <w:pPr>
        <w:rPr>
          <w:rFonts w:ascii="Times New Roman" w:hAnsi="Times New Roman"/>
          <w:sz w:val="24"/>
          <w:szCs w:val="24"/>
        </w:rPr>
      </w:pPr>
      <w:r w:rsidRPr="00CB5962">
        <w:rPr>
          <w:rFonts w:ascii="Times New Roman" w:hAnsi="Times New Roman"/>
          <w:sz w:val="24"/>
          <w:szCs w:val="24"/>
        </w:rPr>
        <w:t xml:space="preserve">- rodiče předškolních dětí dostanou  notýsky, do kterých zaznamenají datum nemoci (začátek a </w:t>
      </w:r>
      <w:r w:rsidR="002C14DF">
        <w:rPr>
          <w:rFonts w:ascii="Times New Roman" w:hAnsi="Times New Roman"/>
          <w:sz w:val="24"/>
          <w:szCs w:val="24"/>
        </w:rPr>
        <w:t>konec) a nechají podepsat</w:t>
      </w:r>
      <w:r w:rsidRPr="00CB5962">
        <w:rPr>
          <w:rFonts w:ascii="Times New Roman" w:hAnsi="Times New Roman"/>
          <w:sz w:val="24"/>
          <w:szCs w:val="24"/>
        </w:rPr>
        <w:t xml:space="preserve"> u paní učitelky na třídě, kam dítě </w:t>
      </w:r>
      <w:proofErr w:type="gramStart"/>
      <w:r w:rsidRPr="00CB5962">
        <w:rPr>
          <w:rFonts w:ascii="Times New Roman" w:hAnsi="Times New Roman"/>
          <w:sz w:val="24"/>
          <w:szCs w:val="24"/>
        </w:rPr>
        <w:t>dochází .</w:t>
      </w:r>
      <w:proofErr w:type="gramEnd"/>
    </w:p>
    <w:p w:rsidR="00CB5962" w:rsidRPr="00CB5962" w:rsidRDefault="00CB5962" w:rsidP="00CB5962">
      <w:pPr>
        <w:rPr>
          <w:rFonts w:ascii="Times New Roman" w:hAnsi="Times New Roman"/>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 předem známou nepřítomnost</w:t>
      </w:r>
      <w:r w:rsidR="002C14DF">
        <w:rPr>
          <w:rFonts w:ascii="Times New Roman" w:hAnsi="Times New Roman"/>
          <w:sz w:val="24"/>
          <w:szCs w:val="24"/>
        </w:rPr>
        <w:t xml:space="preserve"> dítěte</w:t>
      </w:r>
      <w:r w:rsidRPr="00CB5962">
        <w:rPr>
          <w:rFonts w:ascii="Times New Roman" w:hAnsi="Times New Roman"/>
          <w:sz w:val="24"/>
          <w:szCs w:val="24"/>
        </w:rPr>
        <w:t xml:space="preserve">, delší než 3 </w:t>
      </w:r>
      <w:proofErr w:type="gramStart"/>
      <w:r w:rsidRPr="00CB5962">
        <w:rPr>
          <w:rFonts w:ascii="Times New Roman" w:hAnsi="Times New Roman"/>
          <w:sz w:val="24"/>
          <w:szCs w:val="24"/>
        </w:rPr>
        <w:t>dny ( hory</w:t>
      </w:r>
      <w:proofErr w:type="gramEnd"/>
      <w:r w:rsidRPr="00CB5962">
        <w:rPr>
          <w:rFonts w:ascii="Times New Roman" w:hAnsi="Times New Roman"/>
          <w:sz w:val="24"/>
          <w:szCs w:val="24"/>
        </w:rPr>
        <w:t>, dovolená rodičů) nahlásí ve své třídě, kd</w:t>
      </w:r>
      <w:r w:rsidR="002C14DF">
        <w:rPr>
          <w:rFonts w:ascii="Times New Roman" w:hAnsi="Times New Roman"/>
          <w:sz w:val="24"/>
          <w:szCs w:val="24"/>
        </w:rPr>
        <w:t xml:space="preserve">e obdrží tiskopis ( žádost o uvolnění dítěte </w:t>
      </w:r>
      <w:r w:rsidRPr="00CB5962">
        <w:rPr>
          <w:rFonts w:ascii="Times New Roman" w:hAnsi="Times New Roman"/>
          <w:sz w:val="24"/>
          <w:szCs w:val="24"/>
        </w:rPr>
        <w:t xml:space="preserve"> ),  který vyplní a odevzdají zpět ve své třídě</w:t>
      </w:r>
      <w:r w:rsidR="002C14DF">
        <w:rPr>
          <w:rFonts w:ascii="Times New Roman" w:hAnsi="Times New Roman"/>
          <w:sz w:val="24"/>
          <w:szCs w:val="24"/>
        </w:rPr>
        <w:t xml:space="preserve"> – žádost</w:t>
      </w:r>
      <w:r w:rsidRPr="00CB5962">
        <w:rPr>
          <w:rFonts w:ascii="Times New Roman" w:hAnsi="Times New Roman"/>
          <w:sz w:val="24"/>
          <w:szCs w:val="24"/>
        </w:rPr>
        <w:t xml:space="preserve"> si lze stáhnout také na webových stránkách  školy </w:t>
      </w:r>
      <w:r w:rsidR="00B00BF9">
        <w:rPr>
          <w:rFonts w:ascii="Times New Roman" w:hAnsi="Times New Roman"/>
          <w:sz w:val="24"/>
          <w:szCs w:val="24"/>
        </w:rPr>
        <w:t>v sekci dokumenty.</w:t>
      </w:r>
    </w:p>
    <w:p w:rsidR="00CB5962" w:rsidRPr="00CB5962" w:rsidRDefault="00CB5962" w:rsidP="00CB5962">
      <w:pPr>
        <w:rPr>
          <w:rFonts w:ascii="Times New Roman" w:hAnsi="Times New Roman"/>
          <w:sz w:val="24"/>
          <w:szCs w:val="24"/>
        </w:rPr>
      </w:pPr>
    </w:p>
    <w:p w:rsidR="00CB5962" w:rsidRPr="00CB5962" w:rsidRDefault="00CB5962" w:rsidP="00CB5962">
      <w:pPr>
        <w:rPr>
          <w:rFonts w:ascii="Times New Roman" w:hAnsi="Times New Roman"/>
          <w:sz w:val="24"/>
          <w:szCs w:val="24"/>
        </w:rPr>
      </w:pPr>
      <w:r w:rsidRPr="00CB5962">
        <w:rPr>
          <w:rFonts w:ascii="Times New Roman" w:hAnsi="Times New Roman"/>
          <w:sz w:val="24"/>
          <w:szCs w:val="24"/>
        </w:rPr>
        <w:t>Tento systém omlouvání je shodný s omlouváním dětí ve většině základních škol - s výjimkou notýsků, které nahrazují žákovskou knížku.</w:t>
      </w:r>
    </w:p>
    <w:p w:rsidR="00CB5962" w:rsidRPr="00CB5962" w:rsidRDefault="00CB5962" w:rsidP="00E14197">
      <w:pPr>
        <w:overflowPunct/>
        <w:autoSpaceDE/>
        <w:adjustRightInd/>
        <w:spacing w:before="100" w:beforeAutospacing="1" w:after="100" w:afterAutospacing="1"/>
        <w:rPr>
          <w:rFonts w:ascii="Times New Roman" w:hAnsi="Times New Roman"/>
          <w:sz w:val="24"/>
          <w:szCs w:val="24"/>
        </w:rPr>
      </w:pPr>
    </w:p>
    <w:p w:rsidR="00A6198F" w:rsidRPr="00A6198F" w:rsidRDefault="00A6198F" w:rsidP="00A6198F">
      <w:pPr>
        <w:rPr>
          <w:rFonts w:ascii="Times New Roman" w:hAnsi="Times New Roman"/>
          <w:b/>
          <w:sz w:val="24"/>
          <w:szCs w:val="24"/>
          <w:u w:val="single"/>
        </w:rPr>
      </w:pPr>
      <w:r w:rsidRPr="00A6198F">
        <w:rPr>
          <w:rFonts w:ascii="Times New Roman" w:hAnsi="Times New Roman"/>
          <w:b/>
          <w:color w:val="FF0000"/>
          <w:sz w:val="24"/>
          <w:szCs w:val="24"/>
        </w:rPr>
        <w:t>VII.</w:t>
      </w:r>
      <w:r w:rsidRPr="00A6198F">
        <w:rPr>
          <w:rFonts w:ascii="Times New Roman" w:hAnsi="Times New Roman"/>
          <w:b/>
          <w:sz w:val="24"/>
          <w:szCs w:val="24"/>
        </w:rPr>
        <w:t xml:space="preserve">  </w:t>
      </w:r>
      <w:r w:rsidRPr="00A6198F">
        <w:rPr>
          <w:rFonts w:ascii="Times New Roman" w:hAnsi="Times New Roman"/>
          <w:b/>
          <w:color w:val="FF0000"/>
          <w:sz w:val="24"/>
          <w:szCs w:val="24"/>
          <w:u w:val="single"/>
        </w:rPr>
        <w:t>Závěrečná ustanovení</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t>Účinnost a platnost školního řádu</w:t>
      </w:r>
    </w:p>
    <w:p w:rsidR="00A6198F" w:rsidRDefault="00A6198F" w:rsidP="00A6198F">
      <w:pPr>
        <w:rPr>
          <w:rFonts w:ascii="Times New Roman" w:hAnsi="Times New Roman"/>
          <w:sz w:val="24"/>
          <w:szCs w:val="24"/>
        </w:rPr>
      </w:pPr>
      <w:r w:rsidRPr="00A6198F">
        <w:rPr>
          <w:rFonts w:ascii="Times New Roman" w:hAnsi="Times New Roman"/>
          <w:sz w:val="24"/>
          <w:szCs w:val="24"/>
        </w:rPr>
        <w:t>Zrušuje se předchozí znění školního řádu. Uložení školního řádu se řídí Spisovým řádem školy.</w:t>
      </w:r>
    </w:p>
    <w:p w:rsidR="002C14DF" w:rsidRPr="00A6198F" w:rsidRDefault="002C14D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Tento školní řád nabývá platnosti dnem podpisu ředitelkou mateřské školy a je účinný </w:t>
      </w:r>
      <w:r w:rsidR="002C14DF">
        <w:rPr>
          <w:rFonts w:ascii="Times New Roman" w:hAnsi="Times New Roman"/>
          <w:sz w:val="24"/>
          <w:szCs w:val="24"/>
        </w:rPr>
        <w:t>d</w:t>
      </w:r>
      <w:r w:rsidRPr="00A6198F">
        <w:rPr>
          <w:rFonts w:ascii="Times New Roman" w:hAnsi="Times New Roman"/>
          <w:sz w:val="24"/>
          <w:szCs w:val="24"/>
        </w:rPr>
        <w:t>nem</w:t>
      </w:r>
      <w:r w:rsidR="002C14DF">
        <w:rPr>
          <w:rFonts w:ascii="Times New Roman" w:hAnsi="Times New Roman"/>
          <w:sz w:val="24"/>
          <w:szCs w:val="24"/>
        </w:rPr>
        <w:t xml:space="preserve"> </w:t>
      </w:r>
      <w:r w:rsidR="00B236EF">
        <w:rPr>
          <w:rFonts w:ascii="Times New Roman" w:hAnsi="Times New Roman"/>
          <w:sz w:val="24"/>
          <w:szCs w:val="24"/>
        </w:rPr>
        <w:t>1. 9. 2019</w:t>
      </w:r>
      <w:r w:rsidRPr="00A6198F">
        <w:rPr>
          <w:rFonts w:ascii="Times New Roman" w:hAnsi="Times New Roman"/>
          <w:sz w:val="24"/>
          <w:szCs w:val="24"/>
        </w:rPr>
        <w:t>.</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t>Změny a dodatky školního řádu</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Veškeré dodatky, popřípadě změny tohoto školního řádu mohou být provedeny pouze písemnou formou a před nabytím jejich účinnosti budou s nimi seznámeni všichni zaměstnanci mateřské </w:t>
      </w:r>
      <w:r w:rsidR="00E154D8">
        <w:rPr>
          <w:rFonts w:ascii="Times New Roman" w:hAnsi="Times New Roman"/>
          <w:sz w:val="24"/>
          <w:szCs w:val="24"/>
        </w:rPr>
        <w:t>školy a budou o nich informováni</w:t>
      </w:r>
      <w:r w:rsidRPr="00A6198F">
        <w:rPr>
          <w:rFonts w:ascii="Times New Roman" w:hAnsi="Times New Roman"/>
          <w:sz w:val="24"/>
          <w:szCs w:val="24"/>
        </w:rPr>
        <w:t xml:space="preserve"> zákonní zástupci dětí.</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b/>
          <w:sz w:val="24"/>
          <w:szCs w:val="24"/>
        </w:rPr>
      </w:pPr>
      <w:r w:rsidRPr="00A6198F">
        <w:rPr>
          <w:rFonts w:ascii="Times New Roman" w:hAnsi="Times New Roman"/>
          <w:b/>
          <w:sz w:val="24"/>
          <w:szCs w:val="24"/>
        </w:rPr>
        <w:t>Seznámení zaměstnanců a zákonných zástupců se školním řádem</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Zaměstnavatel zabezpečí seznámení zaměstnanců a zákonných zástupců s obsahem tohoto školního řádu a to nejpozději do 15 dnů od nabytí jeho platnosti.</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Nově přijímané zaměstnance seznámí se školním řádem zaměstnavatel při jejich nástupu do práce.</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O vydání a obsahu školního řádu informuje mateřská škola zákonné zástupce dětí formou tříd, prostřednictvím učitelek v jednotlivých třídách a na webových stránkách školy.</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Zákonní zástupci nově přijatých dětí v průběhu školního roku jsou seznámeni se školním řádem prostřednictvím učitelek v jednotlivých třídách při nástupu dítěte k předškolnímu vzdělávání a na webových stránkách školy www.mssslunicko.cz</w:t>
      </w:r>
      <w:r w:rsidR="00205D2F">
        <w:rPr>
          <w:rFonts w:ascii="Times New Roman" w:hAnsi="Times New Roman"/>
          <w:sz w:val="24"/>
          <w:szCs w:val="24"/>
        </w:rPr>
        <w:t>.</w:t>
      </w:r>
    </w:p>
    <w:p w:rsidR="00A6198F" w:rsidRDefault="00A6198F" w:rsidP="00A6198F">
      <w:pPr>
        <w:rPr>
          <w:rFonts w:ascii="Times New Roman" w:hAnsi="Times New Roman"/>
          <w:sz w:val="24"/>
          <w:szCs w:val="24"/>
        </w:rPr>
      </w:pPr>
    </w:p>
    <w:p w:rsidR="006A252B" w:rsidRDefault="006A252B" w:rsidP="00A6198F">
      <w:pPr>
        <w:rPr>
          <w:rFonts w:ascii="Times New Roman" w:hAnsi="Times New Roman"/>
          <w:sz w:val="24"/>
          <w:szCs w:val="24"/>
        </w:rPr>
      </w:pPr>
    </w:p>
    <w:p w:rsidR="006A252B" w:rsidRPr="00A6198F" w:rsidRDefault="006A252B"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Vypracovala:                                                                     </w:t>
      </w:r>
      <w:r w:rsidR="00504E79">
        <w:rPr>
          <w:rFonts w:ascii="Times New Roman" w:hAnsi="Times New Roman"/>
          <w:sz w:val="24"/>
          <w:szCs w:val="24"/>
        </w:rPr>
        <w:t xml:space="preserve">       Bc. Tereza Caisová</w:t>
      </w: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 xml:space="preserve">                                                                                                </w:t>
      </w:r>
      <w:r w:rsidR="00504E79">
        <w:rPr>
          <w:rFonts w:ascii="Times New Roman" w:hAnsi="Times New Roman"/>
          <w:sz w:val="24"/>
          <w:szCs w:val="24"/>
        </w:rPr>
        <w:t>p</w:t>
      </w:r>
      <w:bookmarkStart w:id="0" w:name="_GoBack"/>
      <w:bookmarkEnd w:id="0"/>
      <w:r w:rsidR="00504E79">
        <w:rPr>
          <w:rFonts w:ascii="Times New Roman" w:hAnsi="Times New Roman"/>
          <w:sz w:val="24"/>
          <w:szCs w:val="24"/>
        </w:rPr>
        <w:t>ověřená řízením</w:t>
      </w:r>
      <w:r w:rsidRPr="00A6198F">
        <w:rPr>
          <w:rFonts w:ascii="Times New Roman" w:hAnsi="Times New Roman"/>
          <w:sz w:val="24"/>
          <w:szCs w:val="24"/>
        </w:rPr>
        <w:t xml:space="preserve"> školy</w:t>
      </w: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p>
    <w:p w:rsidR="00A6198F" w:rsidRPr="00A6198F" w:rsidRDefault="00A6198F" w:rsidP="00A6198F">
      <w:pPr>
        <w:rPr>
          <w:rFonts w:ascii="Times New Roman" w:hAnsi="Times New Roman"/>
          <w:sz w:val="24"/>
          <w:szCs w:val="24"/>
        </w:rPr>
      </w:pPr>
      <w:r w:rsidRPr="00A6198F">
        <w:rPr>
          <w:rFonts w:ascii="Times New Roman" w:hAnsi="Times New Roman"/>
          <w:sz w:val="24"/>
          <w:szCs w:val="24"/>
        </w:rPr>
        <w:t>Projed</w:t>
      </w:r>
      <w:r w:rsidR="00FC0F2D">
        <w:rPr>
          <w:rFonts w:ascii="Times New Roman" w:hAnsi="Times New Roman"/>
          <w:sz w:val="24"/>
          <w:szCs w:val="24"/>
        </w:rPr>
        <w:t xml:space="preserve">náno na pedagogické radě dne: </w:t>
      </w:r>
      <w:proofErr w:type="gramStart"/>
      <w:r w:rsidR="00FC0F2D">
        <w:rPr>
          <w:rFonts w:ascii="Times New Roman" w:hAnsi="Times New Roman"/>
          <w:sz w:val="24"/>
          <w:szCs w:val="24"/>
        </w:rPr>
        <w:t>28</w:t>
      </w:r>
      <w:r w:rsidR="00B236EF">
        <w:rPr>
          <w:rFonts w:ascii="Times New Roman" w:hAnsi="Times New Roman"/>
          <w:sz w:val="24"/>
          <w:szCs w:val="24"/>
        </w:rPr>
        <w:t>.8.2019</w:t>
      </w:r>
      <w:proofErr w:type="gramEnd"/>
    </w:p>
    <w:p w:rsidR="00A6198F" w:rsidRPr="00A6198F" w:rsidRDefault="00B236EF" w:rsidP="00A6198F">
      <w:pPr>
        <w:overflowPunct/>
        <w:autoSpaceDE/>
        <w:adjustRightInd/>
        <w:spacing w:before="100" w:beforeAutospacing="1" w:after="100" w:afterAutospacing="1"/>
        <w:rPr>
          <w:rFonts w:ascii="Times New Roman" w:hAnsi="Times New Roman"/>
          <w:sz w:val="24"/>
          <w:szCs w:val="24"/>
        </w:rPr>
      </w:pPr>
      <w:r>
        <w:rPr>
          <w:rFonts w:ascii="Times New Roman" w:hAnsi="Times New Roman"/>
          <w:sz w:val="24"/>
          <w:szCs w:val="24"/>
        </w:rPr>
        <w:t xml:space="preserve">Platnost </w:t>
      </w:r>
      <w:proofErr w:type="gramStart"/>
      <w:r>
        <w:rPr>
          <w:rFonts w:ascii="Times New Roman" w:hAnsi="Times New Roman"/>
          <w:sz w:val="24"/>
          <w:szCs w:val="24"/>
        </w:rPr>
        <w:t>od</w:t>
      </w:r>
      <w:proofErr w:type="gramEnd"/>
      <w:r>
        <w:rPr>
          <w:rFonts w:ascii="Times New Roman" w:hAnsi="Times New Roman"/>
          <w:sz w:val="24"/>
          <w:szCs w:val="24"/>
        </w:rPr>
        <w:t xml:space="preserve">: </w:t>
      </w:r>
      <w:proofErr w:type="gramStart"/>
      <w:r>
        <w:rPr>
          <w:rFonts w:ascii="Times New Roman" w:hAnsi="Times New Roman"/>
          <w:sz w:val="24"/>
          <w:szCs w:val="24"/>
        </w:rPr>
        <w:t>1.9.2019</w:t>
      </w:r>
      <w:proofErr w:type="gramEnd"/>
    </w:p>
    <w:tbl>
      <w:tblPr>
        <w:tblW w:w="9660" w:type="dxa"/>
        <w:tblCellSpacing w:w="15" w:type="dxa"/>
        <w:tblLook w:val="04A0" w:firstRow="1" w:lastRow="0" w:firstColumn="1" w:lastColumn="0" w:noHBand="0" w:noVBand="1"/>
      </w:tblPr>
      <w:tblGrid>
        <w:gridCol w:w="765"/>
        <w:gridCol w:w="8895"/>
      </w:tblGrid>
      <w:tr w:rsidR="00F927D3" w:rsidRPr="00A6198F" w:rsidTr="008778A3">
        <w:trPr>
          <w:tblCellSpacing w:w="15" w:type="dxa"/>
        </w:trPr>
        <w:tc>
          <w:tcPr>
            <w:tcW w:w="720" w:type="dxa"/>
            <w:tcMar>
              <w:top w:w="15" w:type="dxa"/>
              <w:left w:w="15" w:type="dxa"/>
              <w:bottom w:w="15" w:type="dxa"/>
              <w:right w:w="15" w:type="dxa"/>
            </w:tcMar>
            <w:vAlign w:val="center"/>
          </w:tcPr>
          <w:p w:rsidR="00F927D3" w:rsidRPr="00A6198F" w:rsidRDefault="00F927D3" w:rsidP="00A6198F">
            <w:pPr>
              <w:spacing w:line="276" w:lineRule="auto"/>
              <w:rPr>
                <w:rFonts w:ascii="Times New Roman" w:hAnsi="Times New Roman"/>
                <w:sz w:val="24"/>
                <w:szCs w:val="24"/>
              </w:rPr>
            </w:pPr>
          </w:p>
        </w:tc>
        <w:tc>
          <w:tcPr>
            <w:tcW w:w="8850" w:type="dxa"/>
            <w:tcMar>
              <w:top w:w="15" w:type="dxa"/>
              <w:left w:w="15" w:type="dxa"/>
              <w:bottom w:w="15" w:type="dxa"/>
              <w:right w:w="15" w:type="dxa"/>
            </w:tcMar>
            <w:vAlign w:val="center"/>
          </w:tcPr>
          <w:p w:rsidR="005E44D5" w:rsidRPr="00A6198F" w:rsidRDefault="005E44D5">
            <w:pPr>
              <w:pStyle w:val="Normlnweb"/>
              <w:spacing w:line="276" w:lineRule="auto"/>
            </w:pPr>
          </w:p>
          <w:p w:rsidR="00B66D2D" w:rsidRPr="00A6198F" w:rsidRDefault="00B66D2D">
            <w:pPr>
              <w:pStyle w:val="Normlnweb"/>
              <w:spacing w:line="276" w:lineRule="auto"/>
            </w:pPr>
          </w:p>
          <w:p w:rsidR="00B66D2D" w:rsidRPr="00A6198F" w:rsidRDefault="00B66D2D">
            <w:pPr>
              <w:pStyle w:val="Normlnweb"/>
              <w:spacing w:line="276" w:lineRule="auto"/>
            </w:pPr>
          </w:p>
          <w:p w:rsidR="00B66D2D" w:rsidRPr="00A6198F" w:rsidRDefault="00B66D2D">
            <w:pPr>
              <w:pStyle w:val="Normlnweb"/>
              <w:spacing w:line="276" w:lineRule="auto"/>
            </w:pPr>
          </w:p>
        </w:tc>
      </w:tr>
    </w:tbl>
    <w:p w:rsidR="00B66D2D" w:rsidRDefault="005E44D5" w:rsidP="005E44D5">
      <w:pPr>
        <w:rPr>
          <w:rFonts w:ascii="Times New Roman" w:hAnsi="Times New Roman"/>
          <w:sz w:val="24"/>
          <w:szCs w:val="24"/>
        </w:rPr>
      </w:pPr>
      <w:r w:rsidRPr="00EC2817">
        <w:rPr>
          <w:rFonts w:ascii="Times New Roman" w:hAnsi="Times New Roman"/>
          <w:sz w:val="24"/>
          <w:szCs w:val="24"/>
        </w:rPr>
        <w:t>Pří</w:t>
      </w:r>
      <w:r w:rsidR="002C14DF">
        <w:rPr>
          <w:rFonts w:ascii="Times New Roman" w:hAnsi="Times New Roman"/>
          <w:sz w:val="24"/>
          <w:szCs w:val="24"/>
        </w:rPr>
        <w:t>loha:</w:t>
      </w:r>
      <w:r w:rsidR="00A6198F">
        <w:rPr>
          <w:rFonts w:ascii="Times New Roman" w:hAnsi="Times New Roman"/>
          <w:sz w:val="24"/>
          <w:szCs w:val="24"/>
        </w:rPr>
        <w:t xml:space="preserve">  </w:t>
      </w:r>
      <w:r w:rsidR="002C14DF">
        <w:rPr>
          <w:rFonts w:ascii="Times New Roman" w:hAnsi="Times New Roman"/>
          <w:sz w:val="24"/>
          <w:szCs w:val="24"/>
        </w:rPr>
        <w:t>Seznam podpisů</w:t>
      </w:r>
      <w:r w:rsidR="00B66D2D">
        <w:rPr>
          <w:rFonts w:ascii="Times New Roman" w:hAnsi="Times New Roman"/>
          <w:sz w:val="24"/>
          <w:szCs w:val="24"/>
        </w:rPr>
        <w:t xml:space="preserve"> zákonných zástupců</w:t>
      </w:r>
      <w:r w:rsidR="00E154D8">
        <w:rPr>
          <w:rFonts w:ascii="Times New Roman" w:hAnsi="Times New Roman"/>
          <w:sz w:val="24"/>
          <w:szCs w:val="24"/>
        </w:rPr>
        <w:t xml:space="preserve"> ( přiložen u Školního řádu na každé </w:t>
      </w:r>
      <w:proofErr w:type="gramStart"/>
      <w:r w:rsidR="00E154D8">
        <w:rPr>
          <w:rFonts w:ascii="Times New Roman" w:hAnsi="Times New Roman"/>
          <w:sz w:val="24"/>
          <w:szCs w:val="24"/>
        </w:rPr>
        <w:t>třídě )</w:t>
      </w:r>
      <w:proofErr w:type="gramEnd"/>
    </w:p>
    <w:p w:rsidR="00E154D8" w:rsidRPr="00EC2817" w:rsidRDefault="00E154D8" w:rsidP="005E44D5">
      <w:pPr>
        <w:rPr>
          <w:rFonts w:ascii="Times New Roman" w:hAnsi="Times New Roman"/>
          <w:sz w:val="24"/>
          <w:szCs w:val="24"/>
        </w:rPr>
      </w:pPr>
      <w:r>
        <w:rPr>
          <w:rFonts w:ascii="Times New Roman" w:hAnsi="Times New Roman"/>
          <w:sz w:val="24"/>
          <w:szCs w:val="24"/>
        </w:rPr>
        <w:t xml:space="preserve">              Seznam podpisů zaměstnanců školy  - přiložen u směrnice v ředitelně školy</w:t>
      </w:r>
    </w:p>
    <w:p w:rsidR="00146BEF" w:rsidRPr="00EC2817" w:rsidRDefault="00146BEF" w:rsidP="00991181">
      <w:pPr>
        <w:rPr>
          <w:rFonts w:ascii="Times New Roman" w:hAnsi="Times New Roman"/>
          <w:sz w:val="24"/>
          <w:szCs w:val="24"/>
        </w:rPr>
      </w:pPr>
    </w:p>
    <w:p w:rsidR="00146BEF" w:rsidRPr="00EC2817" w:rsidRDefault="00146BEF" w:rsidP="00991181">
      <w:pPr>
        <w:rPr>
          <w:rFonts w:ascii="Times New Roman" w:hAnsi="Times New Roman"/>
          <w:sz w:val="24"/>
          <w:szCs w:val="24"/>
        </w:rPr>
      </w:pPr>
    </w:p>
    <w:p w:rsidR="00FF080E" w:rsidRDefault="00FF080E" w:rsidP="00991181">
      <w:pPr>
        <w:rPr>
          <w:b/>
        </w:rPr>
      </w:pPr>
    </w:p>
    <w:sectPr w:rsidR="00FF080E" w:rsidSect="007F74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860D92" w15:done="0"/>
  <w15:commentEx w15:paraId="34FEB12B" w15:done="0"/>
  <w15:commentEx w15:paraId="29DF9E02" w15:done="0"/>
  <w15:commentEx w15:paraId="02BD6EF9" w15:done="0"/>
  <w15:commentEx w15:paraId="3856FB6F" w15:done="0"/>
  <w15:commentEx w15:paraId="479350C3" w15:done="0"/>
  <w15:commentEx w15:paraId="654895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B42B8"/>
    <w:multiLevelType w:val="hybridMultilevel"/>
    <w:tmpl w:val="88801B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F6A18B"/>
    <w:multiLevelType w:val="hybridMultilevel"/>
    <w:tmpl w:val="4C34D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A2DBB"/>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546248"/>
    <w:multiLevelType w:val="hybridMultilevel"/>
    <w:tmpl w:val="40F222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55763D"/>
    <w:multiLevelType w:val="hybridMultilevel"/>
    <w:tmpl w:val="5A0527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60350F"/>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11334A"/>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6F1A8E"/>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7C84376"/>
    <w:multiLevelType w:val="hybridMultilevel"/>
    <w:tmpl w:val="20367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2301A97"/>
    <w:multiLevelType w:val="hybridMultilevel"/>
    <w:tmpl w:val="362CB084"/>
    <w:lvl w:ilvl="0" w:tplc="EF52B8B2">
      <w:start w:val="1"/>
      <w:numFmt w:val="upperRoman"/>
      <w:lvlText w:val="%1."/>
      <w:lvlJc w:val="left"/>
      <w:pPr>
        <w:ind w:left="81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362290"/>
    <w:multiLevelType w:val="multilevel"/>
    <w:tmpl w:val="740EC0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E9B0942"/>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C34454"/>
    <w:multiLevelType w:val="hybridMultilevel"/>
    <w:tmpl w:val="FBD1C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55E5B62"/>
    <w:multiLevelType w:val="multilevel"/>
    <w:tmpl w:val="740EC0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A498A94"/>
    <w:multiLevelType w:val="hybridMultilevel"/>
    <w:tmpl w:val="3D7BD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5A3C6CF"/>
    <w:multiLevelType w:val="hybridMultilevel"/>
    <w:tmpl w:val="7101E6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7D83C47"/>
    <w:multiLevelType w:val="hybridMultilevel"/>
    <w:tmpl w:val="409869AE"/>
    <w:lvl w:ilvl="0" w:tplc="E7100926">
      <w:start w:val="1"/>
      <w:numFmt w:val="upperRoman"/>
      <w:lvlText w:val="%1."/>
      <w:lvlJc w:val="left"/>
      <w:pPr>
        <w:ind w:left="1080" w:hanging="720"/>
      </w:pPr>
      <w:rPr>
        <w:rFonts w:ascii="Calibri" w:eastAsia="Times New Roman" w:hAnsi="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2A51F73"/>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64FB314C"/>
    <w:multiLevelType w:val="hybridMultilevel"/>
    <w:tmpl w:val="65CCC7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3"/>
  </w:num>
  <w:num w:numId="6">
    <w:abstractNumId w:val="12"/>
  </w:num>
  <w:num w:numId="7">
    <w:abstractNumId w:val="1"/>
  </w:num>
  <w:num w:numId="8">
    <w:abstractNumId w:val="4"/>
  </w:num>
  <w:num w:numId="9">
    <w:abstractNumId w:val="15"/>
  </w:num>
  <w:num w:numId="10">
    <w:abstractNumId w:val="8"/>
  </w:num>
  <w:num w:numId="11">
    <w:abstractNumId w:val="7"/>
  </w:num>
  <w:num w:numId="12">
    <w:abstractNumId w:val="17"/>
  </w:num>
  <w:num w:numId="13">
    <w:abstractNumId w:val="18"/>
  </w:num>
  <w:num w:numId="14">
    <w:abstractNumId w:val="11"/>
  </w:num>
  <w:num w:numId="15">
    <w:abstractNumId w:val="16"/>
  </w:num>
  <w:num w:numId="16">
    <w:abstractNumId w:val="5"/>
  </w:num>
  <w:num w:numId="17">
    <w:abstractNumId w:val="6"/>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ss Iveta">
    <w15:presenceInfo w15:providerId="AD" w15:userId="S-1-5-21-1086798987-9118719-3790444343-12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49"/>
    <w:rsid w:val="00036D82"/>
    <w:rsid w:val="00074BC4"/>
    <w:rsid w:val="00090D47"/>
    <w:rsid w:val="000B6163"/>
    <w:rsid w:val="000C1DA9"/>
    <w:rsid w:val="000C5DC3"/>
    <w:rsid w:val="00140221"/>
    <w:rsid w:val="00146BEF"/>
    <w:rsid w:val="00205D2F"/>
    <w:rsid w:val="002C14DF"/>
    <w:rsid w:val="002E083B"/>
    <w:rsid w:val="002E096E"/>
    <w:rsid w:val="0031647C"/>
    <w:rsid w:val="00364DCF"/>
    <w:rsid w:val="003742F9"/>
    <w:rsid w:val="003B2033"/>
    <w:rsid w:val="003D01D1"/>
    <w:rsid w:val="0042577E"/>
    <w:rsid w:val="00450B59"/>
    <w:rsid w:val="004673C3"/>
    <w:rsid w:val="004A6EEE"/>
    <w:rsid w:val="004F03F2"/>
    <w:rsid w:val="004F0AD3"/>
    <w:rsid w:val="00504E79"/>
    <w:rsid w:val="00513710"/>
    <w:rsid w:val="0052713C"/>
    <w:rsid w:val="0052753F"/>
    <w:rsid w:val="00540EDB"/>
    <w:rsid w:val="00582CB3"/>
    <w:rsid w:val="00591310"/>
    <w:rsid w:val="005C5D16"/>
    <w:rsid w:val="005C79E5"/>
    <w:rsid w:val="005E44D5"/>
    <w:rsid w:val="005F05A2"/>
    <w:rsid w:val="00600872"/>
    <w:rsid w:val="006339F6"/>
    <w:rsid w:val="00650FFF"/>
    <w:rsid w:val="00662A7B"/>
    <w:rsid w:val="00662EE9"/>
    <w:rsid w:val="006708AC"/>
    <w:rsid w:val="00695314"/>
    <w:rsid w:val="006A252B"/>
    <w:rsid w:val="007250FA"/>
    <w:rsid w:val="00737960"/>
    <w:rsid w:val="00737A17"/>
    <w:rsid w:val="00747139"/>
    <w:rsid w:val="007B6F1F"/>
    <w:rsid w:val="007D039C"/>
    <w:rsid w:val="007F7495"/>
    <w:rsid w:val="00804E03"/>
    <w:rsid w:val="008244BD"/>
    <w:rsid w:val="00832712"/>
    <w:rsid w:val="00850F32"/>
    <w:rsid w:val="008778A3"/>
    <w:rsid w:val="008F196D"/>
    <w:rsid w:val="00911678"/>
    <w:rsid w:val="00913CD9"/>
    <w:rsid w:val="00950C90"/>
    <w:rsid w:val="00957920"/>
    <w:rsid w:val="00972F34"/>
    <w:rsid w:val="00991181"/>
    <w:rsid w:val="009A4BD9"/>
    <w:rsid w:val="009B0970"/>
    <w:rsid w:val="00A6198F"/>
    <w:rsid w:val="00A74066"/>
    <w:rsid w:val="00AE5722"/>
    <w:rsid w:val="00B00BF9"/>
    <w:rsid w:val="00B236EF"/>
    <w:rsid w:val="00B66D2D"/>
    <w:rsid w:val="00B82BF4"/>
    <w:rsid w:val="00C33D33"/>
    <w:rsid w:val="00C555CB"/>
    <w:rsid w:val="00C644C4"/>
    <w:rsid w:val="00CB5962"/>
    <w:rsid w:val="00CD1F92"/>
    <w:rsid w:val="00D675A9"/>
    <w:rsid w:val="00DB6F49"/>
    <w:rsid w:val="00DF0AC5"/>
    <w:rsid w:val="00E14197"/>
    <w:rsid w:val="00E154D8"/>
    <w:rsid w:val="00E26ED2"/>
    <w:rsid w:val="00E53E60"/>
    <w:rsid w:val="00E62D9F"/>
    <w:rsid w:val="00E73F41"/>
    <w:rsid w:val="00E75979"/>
    <w:rsid w:val="00EC2817"/>
    <w:rsid w:val="00EC3278"/>
    <w:rsid w:val="00ED32AB"/>
    <w:rsid w:val="00EF2C1B"/>
    <w:rsid w:val="00F3206D"/>
    <w:rsid w:val="00F927D3"/>
    <w:rsid w:val="00FC0F2D"/>
    <w:rsid w:val="00FF0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F49"/>
    <w:pPr>
      <w:overflowPunct w:val="0"/>
      <w:autoSpaceDE w:val="0"/>
      <w:autoSpaceDN w:val="0"/>
      <w:adjustRightInd w:val="0"/>
      <w:spacing w:before="120" w:after="12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CD1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D1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8">
    <w:name w:val="heading 8"/>
    <w:basedOn w:val="Normln"/>
    <w:next w:val="Normln"/>
    <w:link w:val="Nadpis8Char"/>
    <w:semiHidden/>
    <w:unhideWhenUsed/>
    <w:qFormat/>
    <w:rsid w:val="00DB6F49"/>
    <w:pPr>
      <w:keepNext/>
      <w:spacing w:before="480" w:after="240"/>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DB6F49"/>
    <w:rPr>
      <w:rFonts w:ascii="Calibri" w:eastAsia="Times New Roman" w:hAnsi="Calibri" w:cs="Times New Roman"/>
      <w:b/>
      <w:bCs/>
      <w:sz w:val="28"/>
      <w:szCs w:val="20"/>
      <w:lang w:eastAsia="cs-CZ"/>
    </w:rPr>
  </w:style>
  <w:style w:type="paragraph" w:styleId="Zhlav">
    <w:name w:val="header"/>
    <w:basedOn w:val="Normln"/>
    <w:link w:val="ZhlavChar"/>
    <w:uiPriority w:val="99"/>
    <w:semiHidden/>
    <w:unhideWhenUsed/>
    <w:rsid w:val="00DB6F49"/>
    <w:pPr>
      <w:tabs>
        <w:tab w:val="center" w:pos="4536"/>
        <w:tab w:val="right" w:pos="9072"/>
      </w:tabs>
    </w:pPr>
  </w:style>
  <w:style w:type="character" w:customStyle="1" w:styleId="ZhlavChar">
    <w:name w:val="Záhlaví Char"/>
    <w:basedOn w:val="Standardnpsmoodstavce"/>
    <w:link w:val="Zhlav"/>
    <w:uiPriority w:val="99"/>
    <w:semiHidden/>
    <w:rsid w:val="00DB6F49"/>
    <w:rPr>
      <w:rFonts w:ascii="Calibri" w:eastAsia="Times New Roman" w:hAnsi="Calibri" w:cs="Times New Roman"/>
      <w:szCs w:val="20"/>
      <w:lang w:eastAsia="cs-CZ"/>
    </w:rPr>
  </w:style>
  <w:style w:type="paragraph" w:styleId="Zpat">
    <w:name w:val="footer"/>
    <w:basedOn w:val="Normln"/>
    <w:link w:val="ZpatChar"/>
    <w:uiPriority w:val="99"/>
    <w:semiHidden/>
    <w:unhideWhenUsed/>
    <w:rsid w:val="00DB6F49"/>
    <w:pPr>
      <w:tabs>
        <w:tab w:val="center" w:pos="4536"/>
        <w:tab w:val="right" w:pos="9072"/>
      </w:tabs>
    </w:pPr>
  </w:style>
  <w:style w:type="character" w:customStyle="1" w:styleId="ZpatChar">
    <w:name w:val="Zápatí Char"/>
    <w:basedOn w:val="Standardnpsmoodstavce"/>
    <w:link w:val="Zpat"/>
    <w:uiPriority w:val="99"/>
    <w:semiHidden/>
    <w:rsid w:val="00DB6F49"/>
    <w:rPr>
      <w:rFonts w:ascii="Calibri" w:eastAsia="Times New Roman" w:hAnsi="Calibri" w:cs="Times New Roman"/>
      <w:szCs w:val="20"/>
      <w:lang w:eastAsia="cs-CZ"/>
    </w:rPr>
  </w:style>
  <w:style w:type="paragraph" w:styleId="Odstavecseseznamem">
    <w:name w:val="List Paragraph"/>
    <w:basedOn w:val="Normln"/>
    <w:uiPriority w:val="34"/>
    <w:qFormat/>
    <w:rsid w:val="00911678"/>
    <w:pPr>
      <w:ind w:left="720"/>
      <w:contextualSpacing/>
    </w:pPr>
  </w:style>
  <w:style w:type="character" w:customStyle="1" w:styleId="Nadpis1Char">
    <w:name w:val="Nadpis 1 Char"/>
    <w:basedOn w:val="Standardnpsmoodstavce"/>
    <w:link w:val="Nadpis1"/>
    <w:uiPriority w:val="9"/>
    <w:rsid w:val="00CD1F92"/>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CD1F92"/>
    <w:rPr>
      <w:rFonts w:asciiTheme="majorHAnsi" w:eastAsiaTheme="majorEastAsia" w:hAnsiTheme="majorHAnsi" w:cstheme="majorBidi"/>
      <w:b/>
      <w:bCs/>
      <w:color w:val="4F81BD" w:themeColor="accent1"/>
      <w:sz w:val="26"/>
      <w:szCs w:val="26"/>
      <w:lang w:eastAsia="cs-CZ"/>
    </w:rPr>
  </w:style>
  <w:style w:type="character" w:styleId="Hypertextovodkaz">
    <w:name w:val="Hyperlink"/>
    <w:unhideWhenUsed/>
    <w:rsid w:val="00CD1F92"/>
    <w:rPr>
      <w:color w:val="0000FF"/>
      <w:u w:val="single"/>
    </w:rPr>
  </w:style>
  <w:style w:type="paragraph" w:styleId="Zkladntext2">
    <w:name w:val="Body Text 2"/>
    <w:basedOn w:val="Normln"/>
    <w:link w:val="Zkladntext2Char"/>
    <w:unhideWhenUsed/>
    <w:rsid w:val="00FF080E"/>
    <w:pPr>
      <w:overflowPunct/>
      <w:autoSpaceDE/>
      <w:autoSpaceDN/>
      <w:adjustRightInd/>
      <w:spacing w:before="0" w:after="0"/>
    </w:pPr>
    <w:rPr>
      <w:rFonts w:ascii="Times New Roman" w:hAnsi="Times New Roman"/>
      <w:sz w:val="24"/>
    </w:rPr>
  </w:style>
  <w:style w:type="character" w:customStyle="1" w:styleId="Zkladntext2Char">
    <w:name w:val="Základní text 2 Char"/>
    <w:basedOn w:val="Standardnpsmoodstavce"/>
    <w:link w:val="Zkladntext2"/>
    <w:rsid w:val="00FF080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244BD"/>
    <w:rPr>
      <w:sz w:val="16"/>
      <w:szCs w:val="16"/>
    </w:rPr>
  </w:style>
  <w:style w:type="paragraph" w:styleId="Textkomente">
    <w:name w:val="annotation text"/>
    <w:basedOn w:val="Normln"/>
    <w:link w:val="TextkomenteChar"/>
    <w:uiPriority w:val="99"/>
    <w:semiHidden/>
    <w:unhideWhenUsed/>
    <w:rsid w:val="008244BD"/>
    <w:rPr>
      <w:sz w:val="20"/>
    </w:rPr>
  </w:style>
  <w:style w:type="character" w:customStyle="1" w:styleId="TextkomenteChar">
    <w:name w:val="Text komentáře Char"/>
    <w:basedOn w:val="Standardnpsmoodstavce"/>
    <w:link w:val="Textkomente"/>
    <w:uiPriority w:val="99"/>
    <w:semiHidden/>
    <w:rsid w:val="008244BD"/>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44BD"/>
    <w:rPr>
      <w:b/>
      <w:bCs/>
    </w:rPr>
  </w:style>
  <w:style w:type="character" w:customStyle="1" w:styleId="PedmtkomenteChar">
    <w:name w:val="Předmět komentáře Char"/>
    <w:basedOn w:val="TextkomenteChar"/>
    <w:link w:val="Pedmtkomente"/>
    <w:uiPriority w:val="99"/>
    <w:semiHidden/>
    <w:rsid w:val="008244BD"/>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8244B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44BD"/>
    <w:rPr>
      <w:rFonts w:ascii="Segoe UI" w:eastAsia="Times New Roman" w:hAnsi="Segoe UI" w:cs="Segoe UI"/>
      <w:sz w:val="18"/>
      <w:szCs w:val="18"/>
      <w:lang w:eastAsia="cs-CZ"/>
    </w:rPr>
  </w:style>
  <w:style w:type="paragraph" w:customStyle="1" w:styleId="Default">
    <w:name w:val="Default"/>
    <w:rsid w:val="0052713C"/>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F927D3"/>
    <w:pPr>
      <w:overflowPunct/>
      <w:autoSpaceDE/>
      <w:autoSpaceDN/>
      <w:adjustRightInd/>
      <w:spacing w:before="100" w:beforeAutospacing="1" w:after="100" w:afterAutospacing="1"/>
    </w:pPr>
    <w:rPr>
      <w:rFonts w:ascii="Times New Roman" w:eastAsiaTheme="minorEastAsia" w:hAnsi="Times New Roman"/>
      <w:sz w:val="24"/>
      <w:szCs w:val="24"/>
    </w:rPr>
  </w:style>
  <w:style w:type="table" w:styleId="Mkatabulky">
    <w:name w:val="Table Grid"/>
    <w:basedOn w:val="Normlntabulka"/>
    <w:uiPriority w:val="59"/>
    <w:rsid w:val="00EF2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F49"/>
    <w:pPr>
      <w:overflowPunct w:val="0"/>
      <w:autoSpaceDE w:val="0"/>
      <w:autoSpaceDN w:val="0"/>
      <w:adjustRightInd w:val="0"/>
      <w:spacing w:before="120" w:after="12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CD1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D1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8">
    <w:name w:val="heading 8"/>
    <w:basedOn w:val="Normln"/>
    <w:next w:val="Normln"/>
    <w:link w:val="Nadpis8Char"/>
    <w:semiHidden/>
    <w:unhideWhenUsed/>
    <w:qFormat/>
    <w:rsid w:val="00DB6F49"/>
    <w:pPr>
      <w:keepNext/>
      <w:spacing w:before="480" w:after="240"/>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DB6F49"/>
    <w:rPr>
      <w:rFonts w:ascii="Calibri" w:eastAsia="Times New Roman" w:hAnsi="Calibri" w:cs="Times New Roman"/>
      <w:b/>
      <w:bCs/>
      <w:sz w:val="28"/>
      <w:szCs w:val="20"/>
      <w:lang w:eastAsia="cs-CZ"/>
    </w:rPr>
  </w:style>
  <w:style w:type="paragraph" w:styleId="Zhlav">
    <w:name w:val="header"/>
    <w:basedOn w:val="Normln"/>
    <w:link w:val="ZhlavChar"/>
    <w:uiPriority w:val="99"/>
    <w:semiHidden/>
    <w:unhideWhenUsed/>
    <w:rsid w:val="00DB6F49"/>
    <w:pPr>
      <w:tabs>
        <w:tab w:val="center" w:pos="4536"/>
        <w:tab w:val="right" w:pos="9072"/>
      </w:tabs>
    </w:pPr>
  </w:style>
  <w:style w:type="character" w:customStyle="1" w:styleId="ZhlavChar">
    <w:name w:val="Záhlaví Char"/>
    <w:basedOn w:val="Standardnpsmoodstavce"/>
    <w:link w:val="Zhlav"/>
    <w:uiPriority w:val="99"/>
    <w:semiHidden/>
    <w:rsid w:val="00DB6F49"/>
    <w:rPr>
      <w:rFonts w:ascii="Calibri" w:eastAsia="Times New Roman" w:hAnsi="Calibri" w:cs="Times New Roman"/>
      <w:szCs w:val="20"/>
      <w:lang w:eastAsia="cs-CZ"/>
    </w:rPr>
  </w:style>
  <w:style w:type="paragraph" w:styleId="Zpat">
    <w:name w:val="footer"/>
    <w:basedOn w:val="Normln"/>
    <w:link w:val="ZpatChar"/>
    <w:uiPriority w:val="99"/>
    <w:semiHidden/>
    <w:unhideWhenUsed/>
    <w:rsid w:val="00DB6F49"/>
    <w:pPr>
      <w:tabs>
        <w:tab w:val="center" w:pos="4536"/>
        <w:tab w:val="right" w:pos="9072"/>
      </w:tabs>
    </w:pPr>
  </w:style>
  <w:style w:type="character" w:customStyle="1" w:styleId="ZpatChar">
    <w:name w:val="Zápatí Char"/>
    <w:basedOn w:val="Standardnpsmoodstavce"/>
    <w:link w:val="Zpat"/>
    <w:uiPriority w:val="99"/>
    <w:semiHidden/>
    <w:rsid w:val="00DB6F49"/>
    <w:rPr>
      <w:rFonts w:ascii="Calibri" w:eastAsia="Times New Roman" w:hAnsi="Calibri" w:cs="Times New Roman"/>
      <w:szCs w:val="20"/>
      <w:lang w:eastAsia="cs-CZ"/>
    </w:rPr>
  </w:style>
  <w:style w:type="paragraph" w:styleId="Odstavecseseznamem">
    <w:name w:val="List Paragraph"/>
    <w:basedOn w:val="Normln"/>
    <w:uiPriority w:val="34"/>
    <w:qFormat/>
    <w:rsid w:val="00911678"/>
    <w:pPr>
      <w:ind w:left="720"/>
      <w:contextualSpacing/>
    </w:pPr>
  </w:style>
  <w:style w:type="character" w:customStyle="1" w:styleId="Nadpis1Char">
    <w:name w:val="Nadpis 1 Char"/>
    <w:basedOn w:val="Standardnpsmoodstavce"/>
    <w:link w:val="Nadpis1"/>
    <w:uiPriority w:val="9"/>
    <w:rsid w:val="00CD1F92"/>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CD1F92"/>
    <w:rPr>
      <w:rFonts w:asciiTheme="majorHAnsi" w:eastAsiaTheme="majorEastAsia" w:hAnsiTheme="majorHAnsi" w:cstheme="majorBidi"/>
      <w:b/>
      <w:bCs/>
      <w:color w:val="4F81BD" w:themeColor="accent1"/>
      <w:sz w:val="26"/>
      <w:szCs w:val="26"/>
      <w:lang w:eastAsia="cs-CZ"/>
    </w:rPr>
  </w:style>
  <w:style w:type="character" w:styleId="Hypertextovodkaz">
    <w:name w:val="Hyperlink"/>
    <w:unhideWhenUsed/>
    <w:rsid w:val="00CD1F92"/>
    <w:rPr>
      <w:color w:val="0000FF"/>
      <w:u w:val="single"/>
    </w:rPr>
  </w:style>
  <w:style w:type="paragraph" w:styleId="Zkladntext2">
    <w:name w:val="Body Text 2"/>
    <w:basedOn w:val="Normln"/>
    <w:link w:val="Zkladntext2Char"/>
    <w:unhideWhenUsed/>
    <w:rsid w:val="00FF080E"/>
    <w:pPr>
      <w:overflowPunct/>
      <w:autoSpaceDE/>
      <w:autoSpaceDN/>
      <w:adjustRightInd/>
      <w:spacing w:before="0" w:after="0"/>
    </w:pPr>
    <w:rPr>
      <w:rFonts w:ascii="Times New Roman" w:hAnsi="Times New Roman"/>
      <w:sz w:val="24"/>
    </w:rPr>
  </w:style>
  <w:style w:type="character" w:customStyle="1" w:styleId="Zkladntext2Char">
    <w:name w:val="Základní text 2 Char"/>
    <w:basedOn w:val="Standardnpsmoodstavce"/>
    <w:link w:val="Zkladntext2"/>
    <w:rsid w:val="00FF080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244BD"/>
    <w:rPr>
      <w:sz w:val="16"/>
      <w:szCs w:val="16"/>
    </w:rPr>
  </w:style>
  <w:style w:type="paragraph" w:styleId="Textkomente">
    <w:name w:val="annotation text"/>
    <w:basedOn w:val="Normln"/>
    <w:link w:val="TextkomenteChar"/>
    <w:uiPriority w:val="99"/>
    <w:semiHidden/>
    <w:unhideWhenUsed/>
    <w:rsid w:val="008244BD"/>
    <w:rPr>
      <w:sz w:val="20"/>
    </w:rPr>
  </w:style>
  <w:style w:type="character" w:customStyle="1" w:styleId="TextkomenteChar">
    <w:name w:val="Text komentáře Char"/>
    <w:basedOn w:val="Standardnpsmoodstavce"/>
    <w:link w:val="Textkomente"/>
    <w:uiPriority w:val="99"/>
    <w:semiHidden/>
    <w:rsid w:val="008244BD"/>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44BD"/>
    <w:rPr>
      <w:b/>
      <w:bCs/>
    </w:rPr>
  </w:style>
  <w:style w:type="character" w:customStyle="1" w:styleId="PedmtkomenteChar">
    <w:name w:val="Předmět komentáře Char"/>
    <w:basedOn w:val="TextkomenteChar"/>
    <w:link w:val="Pedmtkomente"/>
    <w:uiPriority w:val="99"/>
    <w:semiHidden/>
    <w:rsid w:val="008244BD"/>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8244B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44BD"/>
    <w:rPr>
      <w:rFonts w:ascii="Segoe UI" w:eastAsia="Times New Roman" w:hAnsi="Segoe UI" w:cs="Segoe UI"/>
      <w:sz w:val="18"/>
      <w:szCs w:val="18"/>
      <w:lang w:eastAsia="cs-CZ"/>
    </w:rPr>
  </w:style>
  <w:style w:type="paragraph" w:customStyle="1" w:styleId="Default">
    <w:name w:val="Default"/>
    <w:rsid w:val="0052713C"/>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F927D3"/>
    <w:pPr>
      <w:overflowPunct/>
      <w:autoSpaceDE/>
      <w:autoSpaceDN/>
      <w:adjustRightInd/>
      <w:spacing w:before="100" w:beforeAutospacing="1" w:after="100" w:afterAutospacing="1"/>
    </w:pPr>
    <w:rPr>
      <w:rFonts w:ascii="Times New Roman" w:eastAsiaTheme="minorEastAsia" w:hAnsi="Times New Roman"/>
      <w:sz w:val="24"/>
      <w:szCs w:val="24"/>
    </w:rPr>
  </w:style>
  <w:style w:type="table" w:styleId="Mkatabulky">
    <w:name w:val="Table Grid"/>
    <w:basedOn w:val="Normlntabulka"/>
    <w:uiPriority w:val="59"/>
    <w:rsid w:val="00EF2C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1466">
      <w:bodyDiv w:val="1"/>
      <w:marLeft w:val="0"/>
      <w:marRight w:val="0"/>
      <w:marTop w:val="0"/>
      <w:marBottom w:val="0"/>
      <w:divBdr>
        <w:top w:val="none" w:sz="0" w:space="0" w:color="auto"/>
        <w:left w:val="none" w:sz="0" w:space="0" w:color="auto"/>
        <w:bottom w:val="none" w:sz="0" w:space="0" w:color="auto"/>
        <w:right w:val="none" w:sz="0" w:space="0" w:color="auto"/>
      </w:divBdr>
    </w:div>
    <w:div w:id="572471037">
      <w:bodyDiv w:val="1"/>
      <w:marLeft w:val="0"/>
      <w:marRight w:val="0"/>
      <w:marTop w:val="0"/>
      <w:marBottom w:val="0"/>
      <w:divBdr>
        <w:top w:val="none" w:sz="0" w:space="0" w:color="auto"/>
        <w:left w:val="none" w:sz="0" w:space="0" w:color="auto"/>
        <w:bottom w:val="none" w:sz="0" w:space="0" w:color="auto"/>
        <w:right w:val="none" w:sz="0" w:space="0" w:color="auto"/>
      </w:divBdr>
    </w:div>
    <w:div w:id="1098721886">
      <w:bodyDiv w:val="1"/>
      <w:marLeft w:val="0"/>
      <w:marRight w:val="0"/>
      <w:marTop w:val="0"/>
      <w:marBottom w:val="0"/>
      <w:divBdr>
        <w:top w:val="none" w:sz="0" w:space="0" w:color="auto"/>
        <w:left w:val="none" w:sz="0" w:space="0" w:color="auto"/>
        <w:bottom w:val="none" w:sz="0" w:space="0" w:color="auto"/>
        <w:right w:val="none" w:sz="0" w:space="0" w:color="auto"/>
      </w:divBdr>
    </w:div>
    <w:div w:id="1420563006">
      <w:bodyDiv w:val="1"/>
      <w:marLeft w:val="0"/>
      <w:marRight w:val="0"/>
      <w:marTop w:val="0"/>
      <w:marBottom w:val="0"/>
      <w:divBdr>
        <w:top w:val="none" w:sz="0" w:space="0" w:color="auto"/>
        <w:left w:val="none" w:sz="0" w:space="0" w:color="auto"/>
        <w:bottom w:val="none" w:sz="0" w:space="0" w:color="auto"/>
        <w:right w:val="none" w:sz="0" w:space="0" w:color="auto"/>
      </w:divBdr>
    </w:div>
    <w:div w:id="1572236281">
      <w:bodyDiv w:val="1"/>
      <w:marLeft w:val="0"/>
      <w:marRight w:val="0"/>
      <w:marTop w:val="0"/>
      <w:marBottom w:val="0"/>
      <w:divBdr>
        <w:top w:val="none" w:sz="0" w:space="0" w:color="auto"/>
        <w:left w:val="none" w:sz="0" w:space="0" w:color="auto"/>
        <w:bottom w:val="none" w:sz="0" w:space="0" w:color="auto"/>
        <w:right w:val="none" w:sz="0" w:space="0" w:color="auto"/>
      </w:divBdr>
    </w:div>
    <w:div w:id="1804349668">
      <w:bodyDiv w:val="1"/>
      <w:marLeft w:val="0"/>
      <w:marRight w:val="0"/>
      <w:marTop w:val="0"/>
      <w:marBottom w:val="0"/>
      <w:divBdr>
        <w:top w:val="none" w:sz="0" w:space="0" w:color="auto"/>
        <w:left w:val="none" w:sz="0" w:space="0" w:color="auto"/>
        <w:bottom w:val="none" w:sz="0" w:space="0" w:color="auto"/>
        <w:right w:val="none" w:sz="0" w:space="0" w:color="auto"/>
      </w:divBdr>
    </w:div>
    <w:div w:id="18215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deylova@zris.mepnet.cz"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sslunic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4247</Words>
  <Characters>25058</Characters>
  <Application>Microsoft Office Word</Application>
  <DocSecurity>0</DocSecurity>
  <Lines>208</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Sixtová</dc:creator>
  <cp:lastModifiedBy>Sixtová</cp:lastModifiedBy>
  <cp:revision>5</cp:revision>
  <cp:lastPrinted>2019-08-28T12:02:00Z</cp:lastPrinted>
  <dcterms:created xsi:type="dcterms:W3CDTF">2019-06-18T09:07:00Z</dcterms:created>
  <dcterms:modified xsi:type="dcterms:W3CDTF">2019-08-28T12:11:00Z</dcterms:modified>
</cp:coreProperties>
</file>